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02" w:rsidRDefault="00D600DE">
      <w:pPr>
        <w:ind w:firstLine="0"/>
        <w:jc w:val="right"/>
      </w:pPr>
      <w:bookmarkStart w:id="0" w:name="sub_72"/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56" w:history="1">
        <w:r>
          <w:rPr>
            <w:rStyle w:val="a4"/>
          </w:rPr>
          <w:t>Порядку</w:t>
        </w:r>
      </w:hyperlink>
      <w:r>
        <w:rPr>
          <w:rStyle w:val="a3"/>
        </w:rPr>
        <w:br/>
        <w:t>предоставления социальных услуг</w:t>
      </w:r>
      <w:r>
        <w:rPr>
          <w:rStyle w:val="a3"/>
        </w:rPr>
        <w:br/>
        <w:t>поставщиками социальных услуг</w:t>
      </w:r>
    </w:p>
    <w:bookmarkEnd w:id="0"/>
    <w:p w:rsidR="007B2B02" w:rsidRDefault="007B2B02"/>
    <w:p w:rsidR="007B2B02" w:rsidRDefault="00D600DE">
      <w:pPr>
        <w:pStyle w:val="1"/>
      </w:pPr>
      <w:r>
        <w:t xml:space="preserve">Стандарты </w:t>
      </w:r>
      <w:r>
        <w:br/>
        <w:t>социальных услуг, предоставляемых поставщиками социальных услуг в форме стационарного социального обслуживания</w:t>
      </w:r>
    </w:p>
    <w:p w:rsidR="007B2B02" w:rsidRDefault="00D600DE">
      <w:pPr>
        <w:pStyle w:val="ab"/>
      </w:pPr>
      <w:r>
        <w:t>С изменениями и дополнениями от:</w:t>
      </w:r>
    </w:p>
    <w:p w:rsidR="007B2B02" w:rsidRDefault="00D600D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9 ноября 2018 г., 28 января 2020 г., 18 января 2021 г.</w:t>
      </w:r>
    </w:p>
    <w:p w:rsidR="007B2B02" w:rsidRDefault="007B2B02"/>
    <w:p w:rsidR="007B2B02" w:rsidRDefault="00D600DE">
      <w:pPr>
        <w:pStyle w:val="1"/>
      </w:pPr>
      <w:bookmarkStart w:id="1" w:name="sub_46"/>
      <w:r>
        <w:t>1. Социально-бытовые услуги</w:t>
      </w:r>
    </w:p>
    <w:bookmarkEnd w:id="1"/>
    <w:p w:rsidR="007B2B02" w:rsidRDefault="007B2B02"/>
    <w:p w:rsidR="007B2B02" w:rsidRDefault="00D600DE">
      <w:bookmarkStart w:id="2" w:name="sub_35"/>
      <w:r>
        <w:t>1. обеспечение жилыми помещениями, а также помещениями для предоставления социальных услуг, согласно установленным нормативам</w:t>
      </w:r>
    </w:p>
    <w:bookmarkEnd w:id="2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4"/>
        <w:gridCol w:w="5837"/>
      </w:tblGrid>
      <w:tr w:rsidR="007B2B02"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Предусматривается предоставление следующих помещений:</w:t>
            </w:r>
          </w:p>
          <w:p w:rsidR="007B2B02" w:rsidRDefault="00D600DE">
            <w:pPr>
              <w:pStyle w:val="ac"/>
            </w:pPr>
            <w:r>
              <w:t>жилой площади (койко-место в комнате либо отдельная комната) согласно нормативам, установленным приказом уполномоченного исполнительного органа государственной власти Томской области в сфере социального обслуживания;</w:t>
            </w:r>
          </w:p>
          <w:p w:rsidR="007B2B02" w:rsidRDefault="00D600DE">
            <w:pPr>
              <w:pStyle w:val="ac"/>
            </w:pPr>
            <w:r>
              <w:t>помещения для принятия пищи (столовой);</w:t>
            </w:r>
          </w:p>
          <w:p w:rsidR="007B2B02" w:rsidRDefault="00D600DE">
            <w:pPr>
              <w:pStyle w:val="ac"/>
            </w:pPr>
            <w:r>
              <w:t>умывальных и туалетных комнат;</w:t>
            </w:r>
          </w:p>
          <w:p w:rsidR="007B2B02" w:rsidRDefault="00D600DE">
            <w:pPr>
              <w:pStyle w:val="ac"/>
            </w:pPr>
            <w:r>
              <w:t>душевых и ванных комнат;</w:t>
            </w:r>
          </w:p>
          <w:p w:rsidR="007B2B02" w:rsidRDefault="00D600DE">
            <w:pPr>
              <w:pStyle w:val="ac"/>
            </w:pPr>
            <w:r>
              <w:t>помещений для культурно-массовых мероприятий (при наличии): библиотеки, актового и спортивного зала.</w:t>
            </w:r>
          </w:p>
        </w:tc>
      </w:tr>
      <w:tr w:rsidR="007B2B02"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 xml:space="preserve">Условия предоставления социальной услуги, в том числе условия доступности предоставления услуги </w:t>
            </w:r>
            <w:r>
              <w:lastRenderedPageBreak/>
              <w:t>для инвалидов и других лиц с учетом ограничений их жизнедеятельности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Получателю социальных услуг предоставляется место в комнате, для супружеских пар, состоящих в законном браке - отдельная комната.</w:t>
            </w:r>
          </w:p>
          <w:p w:rsidR="007B2B02" w:rsidRDefault="00D600DE">
            <w:pPr>
              <w:pStyle w:val="ac"/>
            </w:pPr>
            <w:r>
              <w:lastRenderedPageBreak/>
              <w:t>Жилое помещение должно быть благоустроенным. Соответствовать санитарно-гигиеническим нормам. Жилое помещение должно быть приспособлено для получателей социальных услуг с учетом ограничений их жизнедеятельности, в том числе инвалидов-колясочников.</w:t>
            </w:r>
          </w:p>
        </w:tc>
      </w:tr>
    </w:tbl>
    <w:p w:rsidR="007B2B02" w:rsidRDefault="007B2B02"/>
    <w:p w:rsidR="007B2B02" w:rsidRDefault="00D600DE">
      <w:bookmarkStart w:id="3" w:name="sub_36"/>
      <w:r>
        <w:t>2. предоставление в пользование мебели</w:t>
      </w:r>
    </w:p>
    <w:bookmarkEnd w:id="3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13"/>
        <w:gridCol w:w="5878"/>
      </w:tblGrid>
      <w:tr w:rsidR="007B2B02">
        <w:tc>
          <w:tcPr>
            <w:tcW w:w="4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Получателю социальных услуг предоставляются кровать, тумбочка, стул, место в платяном шкафу, место в тумбе для обуви. Размещение мебели в помещениях должно осуществляться таким образом, чтобы обеспечить свободное передвижение получателей социальных услуг внутри помещения, а также доступность уборки.</w:t>
            </w:r>
          </w:p>
        </w:tc>
      </w:tr>
      <w:tr w:rsidR="007B2B02">
        <w:tc>
          <w:tcPr>
            <w:tcW w:w="4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Мебель предоставляется для обеспечения нормальной жизнедеятельности получателя социальных услуг.</w:t>
            </w:r>
          </w:p>
        </w:tc>
      </w:tr>
    </w:tbl>
    <w:p w:rsidR="007B2B02" w:rsidRDefault="007B2B02"/>
    <w:p w:rsidR="007B2B02" w:rsidRDefault="00D600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7B2B02" w:rsidRDefault="00D600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Подраздел 3 изменен с 23 ноября 2018 г. - </w:t>
      </w:r>
      <w:hyperlink r:id="rId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населения Томской области от 9 ноября 2018 г. N 20</w:t>
      </w:r>
    </w:p>
    <w:p w:rsidR="007B2B02" w:rsidRDefault="007B2B02">
      <w:pPr>
        <w:pStyle w:val="a7"/>
        <w:rPr>
          <w:shd w:val="clear" w:color="auto" w:fill="F0F0F0"/>
        </w:rPr>
      </w:pPr>
    </w:p>
    <w:p w:rsidR="007B2B02" w:rsidRDefault="00D600DE">
      <w:r>
        <w:t>3. приготовление и подача пищи, включая диетическое питание</w:t>
      </w:r>
    </w:p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39"/>
        <w:gridCol w:w="5898"/>
      </w:tblGrid>
      <w:tr w:rsidR="007B2B02">
        <w:tc>
          <w:tcPr>
            <w:tcW w:w="4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Предоставляется питание получателей социальных услуг не менее трех раз в день, в том числе диетическое (лечебное) по медицинским показаниям. Получателям социальных услуг, не способным принимать пищу самостоятельно, оказывается помощь (кормление).</w:t>
            </w:r>
          </w:p>
        </w:tc>
      </w:tr>
      <w:tr w:rsidR="007B2B02">
        <w:tc>
          <w:tcPr>
            <w:tcW w:w="4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Сроки предоставления услуги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в обеденном зале пищеблока организации социального обслуживания; в случае необходимости - в комнате получателя социальных услуг. Получателям социальных услуг, не способным принимать пищу самостоятельно, оказывается помощь. Пища должна быть приготовлена из доброкачественных продуктов, имеющих сертификаты и (или) паспорта качества, удовлетворять потребности получателей социальных услуг по калорийности, соответствовать установленным нормам питания, состоянию здоровья получателей социальных услуг, а также санитарно-гигиеническим требованиям.</w:t>
            </w:r>
          </w:p>
        </w:tc>
      </w:tr>
    </w:tbl>
    <w:p w:rsidR="007B2B02" w:rsidRDefault="007B2B02"/>
    <w:p w:rsidR="007B2B02" w:rsidRDefault="00D600DE">
      <w:bookmarkStart w:id="5" w:name="sub_38"/>
      <w:r>
        <w:t>4. предоставление мягкого инвентаря согласно установленным нормативам</w:t>
      </w:r>
    </w:p>
    <w:bookmarkEnd w:id="5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35"/>
        <w:gridCol w:w="5902"/>
      </w:tblGrid>
      <w:tr w:rsidR="007B2B02">
        <w:tc>
          <w:tcPr>
            <w:tcW w:w="4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Мягкий инвентарь (постельные принадлежности) выдается получателю социальных услуг в начале обслуживания и заменяется по мере износа. Смена постельного белья производится не реже одного раза в неделю или по мере загрязнения. Постельные принадлежности подлежат стирке машинным способом; при наличии повреждений - подлежат ремонту.</w:t>
            </w:r>
          </w:p>
        </w:tc>
      </w:tr>
      <w:tr w:rsidR="007B2B02">
        <w:tc>
          <w:tcPr>
            <w:tcW w:w="4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 xml:space="preserve">Показатели качества и оценка </w:t>
            </w:r>
            <w:r>
              <w:lastRenderedPageBreak/>
              <w:t>результатов предоставления социальной услуги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 xml:space="preserve">Полнота и своевременность предоставления </w:t>
            </w:r>
            <w:r>
              <w:lastRenderedPageBreak/>
              <w:t>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Мягкий инвентарь (постельные принадлежности) выдается получателю социальных услуг согласно нормативам, установленным уполномоченным исполнительным органом государственной власти Томской области в сфере социального обслуживания. Постельные принадлежности должны быть удобными в пользовании, подобранными с учетом физического состояния получателя социальных услуг.</w:t>
            </w:r>
          </w:p>
        </w:tc>
      </w:tr>
    </w:tbl>
    <w:p w:rsidR="007B2B02" w:rsidRDefault="007B2B02"/>
    <w:p w:rsidR="007B2B02" w:rsidRDefault="00D600DE">
      <w:bookmarkStart w:id="6" w:name="sub_39"/>
      <w:r>
        <w:t>5. влажная уборка жилого помещения</w:t>
      </w:r>
    </w:p>
    <w:bookmarkEnd w:id="6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2"/>
        <w:gridCol w:w="5835"/>
      </w:tblGrid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Влажная уборка помещения осуществляется вручную либо шваброй.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Влажная уборка проводится ежедневно с применением моющих и дезинфицирующих средств.</w:t>
            </w:r>
          </w:p>
        </w:tc>
      </w:tr>
    </w:tbl>
    <w:p w:rsidR="007B2B02" w:rsidRDefault="007B2B02"/>
    <w:p w:rsidR="007B2B02" w:rsidRDefault="00D600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7B2B02" w:rsidRDefault="00D600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Подраздел 6 изменен с 30 января 2021 г.- </w:t>
      </w:r>
      <w:hyperlink r:id="rId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населения Томской области от 18 января 2021 г. N 2</w:t>
      </w:r>
    </w:p>
    <w:p w:rsidR="007B2B02" w:rsidRDefault="00D600DE">
      <w:r>
        <w:t>6. замена и стирка постельного, нательного белья машинным способом</w:t>
      </w:r>
    </w:p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2"/>
        <w:gridCol w:w="5835"/>
      </w:tblGrid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a"/>
            </w:pPr>
            <w:r>
              <w:t>В ходе предоставления социальной услуги осуществляется следующее:</w:t>
            </w:r>
          </w:p>
          <w:p w:rsidR="007B2B02" w:rsidRDefault="00D600DE">
            <w:pPr>
              <w:pStyle w:val="aa"/>
            </w:pPr>
            <w:r>
              <w:t>замена постельного белья;</w:t>
            </w:r>
          </w:p>
          <w:p w:rsidR="007B2B02" w:rsidRDefault="00D600DE">
            <w:pPr>
              <w:pStyle w:val="aa"/>
            </w:pPr>
            <w:r>
              <w:t>смена нательного белья: ночная сорочка, трусы, майка.</w:t>
            </w:r>
          </w:p>
          <w:p w:rsidR="007B2B02" w:rsidRDefault="00D600DE">
            <w:pPr>
              <w:pStyle w:val="aa"/>
            </w:pPr>
            <w:r>
              <w:lastRenderedPageBreak/>
              <w:t>Стирка постельного и нательного белья осуществляется машинным способом. Смена постельного и нательного белья проводится по мере загрязнения, но не реже одного раза в 7 дней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Сроки предоставления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при условии обращения получателя социальных услуг по поводу загрязнения постельного и нательного белья, а также по истечении 7-дневного срока со дня предоставления чистого белья.</w:t>
            </w:r>
          </w:p>
        </w:tc>
      </w:tr>
    </w:tbl>
    <w:p w:rsidR="007B2B02" w:rsidRDefault="007B2B02"/>
    <w:p w:rsidR="007B2B02" w:rsidRDefault="00D600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7B2B02" w:rsidRDefault="00D600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Подраздел 7 изменен с 30 января 2021 г. - </w:t>
      </w:r>
      <w:hyperlink r:id="rId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населения Томской области от 18 января 2021 г. N 2</w:t>
      </w:r>
    </w:p>
    <w:p w:rsidR="007B2B02" w:rsidRDefault="00D600DE">
      <w:r>
        <w:t>7. предоставление гигиенических услуг получателям социальных услуг, не способным по состоянию здоровья самостоятельно их выполнять</w:t>
      </w:r>
    </w:p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2"/>
        <w:gridCol w:w="5835"/>
      </w:tblGrid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a"/>
            </w:pPr>
            <w:r>
              <w:t>В ходе предоставления социальной услуги осуществляется следующее:</w:t>
            </w:r>
          </w:p>
          <w:p w:rsidR="007B2B02" w:rsidRDefault="00D600DE">
            <w:pPr>
              <w:pStyle w:val="aa"/>
            </w:pPr>
            <w:r>
              <w:t>гигиена тела общая (гигиеническая ванна, еженедельно);</w:t>
            </w:r>
          </w:p>
          <w:p w:rsidR="007B2B02" w:rsidRDefault="00D600DE">
            <w:pPr>
              <w:pStyle w:val="aa"/>
            </w:pPr>
            <w:r>
              <w:t>гигиена тела частичная (по мере необходимости);</w:t>
            </w:r>
          </w:p>
          <w:p w:rsidR="007B2B02" w:rsidRDefault="00D600DE">
            <w:pPr>
              <w:pStyle w:val="aa"/>
            </w:pPr>
            <w:r>
              <w:t>обработка кожных покровов (по мере необходимости);</w:t>
            </w:r>
          </w:p>
          <w:p w:rsidR="007B2B02" w:rsidRDefault="00D600DE">
            <w:pPr>
              <w:pStyle w:val="aa"/>
            </w:pPr>
            <w:r>
              <w:t>перемена положения тела, обмывание, обтирание, замена памперса;</w:t>
            </w:r>
          </w:p>
          <w:p w:rsidR="007B2B02" w:rsidRDefault="00D600DE">
            <w:pPr>
              <w:pStyle w:val="aa"/>
            </w:pPr>
            <w:r>
              <w:t>оказание помощи в пользовании судном, туалетом (по мере необходимости);</w:t>
            </w:r>
          </w:p>
          <w:p w:rsidR="007B2B02" w:rsidRDefault="00D600DE">
            <w:pPr>
              <w:pStyle w:val="aa"/>
            </w:pPr>
            <w:r>
              <w:t>вынос судна с последующей обработкой (по мере необходимости);</w:t>
            </w:r>
          </w:p>
          <w:p w:rsidR="007B2B02" w:rsidRDefault="00D600DE">
            <w:pPr>
              <w:pStyle w:val="aa"/>
            </w:pPr>
            <w:r>
              <w:t>бритье лица (еженедельно однократно);</w:t>
            </w:r>
          </w:p>
          <w:p w:rsidR="007B2B02" w:rsidRDefault="00D600DE">
            <w:pPr>
              <w:pStyle w:val="aa"/>
            </w:pPr>
            <w:r>
              <w:t>стрижка ногтей (еженедельно однократно);</w:t>
            </w:r>
          </w:p>
          <w:p w:rsidR="007B2B02" w:rsidRDefault="00D600DE">
            <w:pPr>
              <w:pStyle w:val="aa"/>
            </w:pPr>
            <w:r>
              <w:t>стрижка волос (по мере необходимости);</w:t>
            </w:r>
          </w:p>
          <w:p w:rsidR="007B2B02" w:rsidRDefault="00D600DE">
            <w:pPr>
              <w:pStyle w:val="aa"/>
            </w:pPr>
            <w:r>
              <w:t>причесывание (ежедневно однократно);</w:t>
            </w:r>
          </w:p>
          <w:p w:rsidR="007B2B02" w:rsidRDefault="00D600DE">
            <w:pPr>
              <w:pStyle w:val="aa"/>
            </w:pPr>
            <w:r>
              <w:t xml:space="preserve">гигиеническая обработка полости рта (ежедневно </w:t>
            </w:r>
            <w:r>
              <w:lastRenderedPageBreak/>
              <w:t>однократно)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Сроки предоставления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Гигиенические услуги предоставляются в связи с обращением получателя социальных услуг о необходимости их оказания, а также в соответствии с рекомендациями врача.</w:t>
            </w:r>
          </w:p>
        </w:tc>
      </w:tr>
    </w:tbl>
    <w:p w:rsidR="007B2B02" w:rsidRDefault="007B2B02"/>
    <w:p w:rsidR="007B2B02" w:rsidRDefault="00D600DE">
      <w:bookmarkStart w:id="9" w:name="sub_42"/>
      <w:r>
        <w:t>8. обеспечение сохранности личных вещей, ценностей, документов (по желанию получателя социальных услуг или его законного представителя)</w:t>
      </w:r>
    </w:p>
    <w:bookmarkEnd w:id="9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1"/>
        <w:gridCol w:w="5876"/>
      </w:tblGrid>
      <w:tr w:rsidR="007B2B02">
        <w:tc>
          <w:tcPr>
            <w:tcW w:w="4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Хранение личных документов (паспорт, страховой медицинский полис, удостоверения и т.п.), ценных и памятных вещей (награды, часы), а также ценностей (украшения и т.п.) осуществляется в сейфе организации стационарного социального обслуживания.</w:t>
            </w:r>
          </w:p>
        </w:tc>
      </w:tr>
      <w:tr w:rsidR="007B2B02">
        <w:tc>
          <w:tcPr>
            <w:tcW w:w="4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 xml:space="preserve">Условия предоставления социальной услуги, в том числе условия </w:t>
            </w:r>
            <w:r>
              <w:lastRenderedPageBreak/>
              <w:t>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 xml:space="preserve">Услуга предоставляется на основании личного заявления получателя социальных услуг (его законного </w:t>
            </w:r>
            <w:r>
              <w:lastRenderedPageBreak/>
              <w:t>представителя) и согласно описи, произведенной специалистом организации стационарного социального обслуживания, ответственным за прием и хранение документов, ценностей, личных вещей. Выдача и прием производится в условиях строгой отчетности (отметка в специальном журнале, подтвержденная подписями получателя социальных услуг (его законного представителя), специалиста, ответственного за хранение).</w:t>
            </w:r>
          </w:p>
        </w:tc>
      </w:tr>
    </w:tbl>
    <w:p w:rsidR="007B2B02" w:rsidRDefault="007B2B02"/>
    <w:p w:rsidR="007B2B02" w:rsidRDefault="00D600DE">
      <w:bookmarkStart w:id="10" w:name="sub_43"/>
      <w:r>
        <w:t>9. отправка почтовой корреспонденции за счет средств получателя социальных услуг</w:t>
      </w:r>
    </w:p>
    <w:bookmarkEnd w:id="10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2"/>
        <w:gridCol w:w="5835"/>
      </w:tblGrid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Отправка почтовой корреспонденции (телеграммы, письма, бандероли).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по индивидуальному запросу получателя социальных услуг и за счет его личных средств. Получателю социальных услуг предоставляются документы, подтверждающие отправку почтовой корреспонденции.</w:t>
            </w:r>
          </w:p>
        </w:tc>
      </w:tr>
    </w:tbl>
    <w:p w:rsidR="007B2B02" w:rsidRDefault="007B2B02"/>
    <w:p w:rsidR="007B2B02" w:rsidRDefault="00D600DE">
      <w:bookmarkStart w:id="11" w:name="sub_44"/>
      <w:r>
        <w:t>10. организация досуга и отдыха</w:t>
      </w:r>
    </w:p>
    <w:bookmarkEnd w:id="11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17"/>
        <w:gridCol w:w="5920"/>
      </w:tblGrid>
      <w:tr w:rsidR="007B2B02">
        <w:tc>
          <w:tcPr>
            <w:tcW w:w="4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Предоставление услуги предусматривает организацию культурно-массовых мероприятий, кружковой (клубной) работы, обеспечение получателей социальных услуг книгами и журналами, настольными играми, а также посещение театров, концертов, выставок, спортивных мероприятий, праздников. Возможность просмотра телепередач предоставляется ежедневно, за исключением времени, отведенного согласно правилам проживания для сна.</w:t>
            </w:r>
          </w:p>
          <w:p w:rsidR="007B2B02" w:rsidRDefault="00D600DE">
            <w:pPr>
              <w:pStyle w:val="ac"/>
            </w:pPr>
            <w:r>
              <w:t xml:space="preserve">Оказание услуги осуществляется в целях удовлетворения социокультурных, духовных и физических запросов получателей социальных услуг, </w:t>
            </w:r>
            <w:r>
              <w:lastRenderedPageBreak/>
              <w:t>расширения общего и культурного кругозора, сферы общения, повышения их творческой и физической активности, привлечения получателей социальных услуг к участию в конкурсах, клубной и кружковой работе.</w:t>
            </w:r>
          </w:p>
        </w:tc>
      </w:tr>
      <w:tr w:rsidR="007B2B02">
        <w:tc>
          <w:tcPr>
            <w:tcW w:w="4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Сроки предоставления услуги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по желанию получателя социальных услуг. Помещения для организации мероприятий по размерам и состоянию должны отвечать требованиям санитарно-гигиенических норм и правил, правил пожарной безопасности, а также доступности для инвалидов и граждан, имеющих ограничения жизнедеятельности.</w:t>
            </w:r>
          </w:p>
        </w:tc>
      </w:tr>
    </w:tbl>
    <w:p w:rsidR="007B2B02" w:rsidRDefault="007B2B02"/>
    <w:p w:rsidR="007B2B02" w:rsidRDefault="00D600DE">
      <w:bookmarkStart w:id="12" w:name="sub_45"/>
      <w:r>
        <w:t>11. содействие в организации ритуальных услуг</w:t>
      </w:r>
    </w:p>
    <w:bookmarkEnd w:id="12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88"/>
        <w:gridCol w:w="5749"/>
      </w:tblGrid>
      <w:tr w:rsidR="007B2B02">
        <w:tc>
          <w:tcPr>
            <w:tcW w:w="4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Оповещение родственников (при наличии) получателя социальных услуг о факте смерти. Вызов участкового уполномоченного полиции. Организация похорон в пределах гарантированного перечня услуг по погребению, предусмотренного федеральным законодательством.</w:t>
            </w:r>
          </w:p>
        </w:tc>
      </w:tr>
      <w:tr w:rsidR="007B2B02">
        <w:tc>
          <w:tcPr>
            <w:tcW w:w="4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При наступлении случая.</w:t>
            </w:r>
          </w:p>
        </w:tc>
      </w:tr>
      <w:tr w:rsidR="007B2B02">
        <w:tc>
          <w:tcPr>
            <w:tcW w:w="4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в соответствии с условиями договора о предоставлении социальных услуг.</w:t>
            </w:r>
          </w:p>
        </w:tc>
      </w:tr>
    </w:tbl>
    <w:p w:rsidR="007B2B02" w:rsidRDefault="007B2B02"/>
    <w:p w:rsidR="007B2B02" w:rsidRDefault="00D600DE">
      <w:pPr>
        <w:pStyle w:val="1"/>
      </w:pPr>
      <w:bookmarkStart w:id="13" w:name="sub_54"/>
      <w:r>
        <w:lastRenderedPageBreak/>
        <w:t>2. Социально-медицинские услуги</w:t>
      </w:r>
    </w:p>
    <w:bookmarkEnd w:id="13"/>
    <w:p w:rsidR="007B2B02" w:rsidRDefault="007B2B02"/>
    <w:p w:rsidR="007B2B02" w:rsidRDefault="00D600DE">
      <w:bookmarkStart w:id="14" w:name="sub_47"/>
      <w:r>
        <w:t>12. оказание первичной медико-санитарной помощи: проведение первичного медицинского осмотра, первичной санитарной обработки</w:t>
      </w:r>
    </w:p>
    <w:bookmarkEnd w:id="14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0"/>
        <w:gridCol w:w="5877"/>
      </w:tblGrid>
      <w:tr w:rsidR="007B2B02">
        <w:tc>
          <w:tcPr>
            <w:tcW w:w="4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Проведение медицинским работником организации стационарного социального обслуживания осмотра поступившего получателя социальных услуг на педикулез, видимых слизистых и кожных покровов, измерение температуры тела, артериального давления.</w:t>
            </w:r>
          </w:p>
          <w:p w:rsidR="007B2B02" w:rsidRDefault="00D600DE">
            <w:pPr>
              <w:pStyle w:val="ac"/>
            </w:pPr>
            <w:r>
              <w:t>Проведение первичного осмотра осуществляется врачом (либо медицинской сестрой) в помещении приемно-карантинного отделения с целью определения объективного состояния здоровья получателя социальных услуг, его физического и психического состояния. Проведение санитарной обработки включает следующие мероприятия: осуществление помывки, стрижки волос и ногтей (при необходимости), смена нательного белья.</w:t>
            </w:r>
          </w:p>
        </w:tc>
      </w:tr>
      <w:tr w:rsidR="007B2B02">
        <w:tc>
          <w:tcPr>
            <w:tcW w:w="4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При поступлении в организацию стационарного социального обслуживания.</w:t>
            </w:r>
          </w:p>
        </w:tc>
      </w:tr>
      <w:tr w:rsidR="007B2B02">
        <w:tc>
          <w:tcPr>
            <w:tcW w:w="4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разово всем получателям социальных услуг в день их поступления в стационарное учреждение социального обслуживания. Получателям социальных услуг с ограниченными возможностями жизнедеятельности оказывается необходимая помощь.</w:t>
            </w:r>
          </w:p>
        </w:tc>
      </w:tr>
    </w:tbl>
    <w:p w:rsidR="007B2B02" w:rsidRDefault="007B2B02"/>
    <w:p w:rsidR="007B2B02" w:rsidRDefault="00D600DE">
      <w:bookmarkStart w:id="15" w:name="sub_48"/>
      <w:r>
        <w:t>13. выполнение в соответствии с назначением лечащего врача медицинских процедур: перевязки, инъекции (подкожные, внутримышечные), обработка пролежней, измерение температуры тела и артериального давления, контроль за приемом лекарственных средств</w:t>
      </w:r>
    </w:p>
    <w:bookmarkEnd w:id="15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2"/>
        <w:gridCol w:w="5885"/>
      </w:tblGrid>
      <w:tr w:rsidR="007B2B02"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 xml:space="preserve">В ходе предоставления социальной услуги осуществляется выполнение медицинских процедур (наложение повязки, инъекции, профилактика пролежней), а также проведение мероприятий, связанных с сохранением здоровья получателей </w:t>
            </w:r>
            <w:r>
              <w:lastRenderedPageBreak/>
              <w:t>социальных услуг (измерение температуры тела, артериального давления, контроль за приемом лекарственных средств), наблюдение за изменениями состояния здоровья получателя социальных услуг в соответствии предъявляемым жалобам по его внешнему виду и самочувствию; разъяснение получателю социальных услуг по результатам осмотра и симптомов на возможное развитие заболевания; контроль за соблюдением назначений врача, связанных со временем приема, частотой приема, способом приема и сроком реализации лекарственных средств.</w:t>
            </w:r>
          </w:p>
        </w:tc>
      </w:tr>
      <w:tr w:rsidR="007B2B02"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Сроки предоставления услуги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Выполнение медицинских процедур осуществляется в соответствии с назначением врача.</w:t>
            </w:r>
          </w:p>
        </w:tc>
      </w:tr>
    </w:tbl>
    <w:p w:rsidR="007B2B02" w:rsidRDefault="007B2B02"/>
    <w:p w:rsidR="007B2B02" w:rsidRDefault="00D600DE">
      <w:bookmarkStart w:id="16" w:name="sub_49"/>
      <w:r>
        <w:t>14. систематическое наблюдение за состоянием здоровья получателей социальных услуг с целью выявления отклонений</w:t>
      </w:r>
    </w:p>
    <w:bookmarkEnd w:id="16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35"/>
        <w:gridCol w:w="5902"/>
      </w:tblGrid>
      <w:tr w:rsidR="007B2B02">
        <w:tc>
          <w:tcPr>
            <w:tcW w:w="4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ходе предоставления социальной услуги осуществляются следующие действия:</w:t>
            </w:r>
          </w:p>
          <w:p w:rsidR="007B2B02" w:rsidRDefault="00D600DE">
            <w:pPr>
              <w:pStyle w:val="ac"/>
            </w:pPr>
            <w:r>
              <w:t>- измерение температуры тела у получателей социальных услуг, находящихся в приемном отделении и изоляторе, утром и вечером;</w:t>
            </w:r>
          </w:p>
          <w:p w:rsidR="007B2B02" w:rsidRDefault="00D600DE">
            <w:pPr>
              <w:pStyle w:val="ac"/>
            </w:pPr>
            <w:r>
              <w:t>- измерение температуры тела всем получателям социальных услуг (по мере необходимости);</w:t>
            </w:r>
          </w:p>
          <w:p w:rsidR="007B2B02" w:rsidRDefault="00D600DE">
            <w:pPr>
              <w:pStyle w:val="ac"/>
            </w:pPr>
            <w:r>
              <w:t>- измерение артериального давления всем получателям социальных услуг (по мере необходимости);</w:t>
            </w:r>
          </w:p>
          <w:p w:rsidR="007B2B02" w:rsidRDefault="00D600DE">
            <w:pPr>
              <w:pStyle w:val="ac"/>
            </w:pPr>
            <w:r>
              <w:t>- осмотр кожных покровов и волосистых частей тела всех получателей социальных услуг не реже 1 раза в неделю;</w:t>
            </w:r>
          </w:p>
          <w:p w:rsidR="007B2B02" w:rsidRDefault="00D600DE">
            <w:pPr>
              <w:pStyle w:val="ac"/>
            </w:pPr>
            <w:r>
              <w:t xml:space="preserve">- направление получателя социальных услуг на осмотр к врачу (врачу-терапевту, узким специалистам) при </w:t>
            </w:r>
            <w:r>
              <w:lastRenderedPageBreak/>
              <w:t>необходимости;</w:t>
            </w:r>
          </w:p>
          <w:p w:rsidR="007B2B02" w:rsidRDefault="00D600DE">
            <w:pPr>
              <w:pStyle w:val="ac"/>
            </w:pPr>
            <w:r>
              <w:t>- помещение получателя социальных услуг в изолятор в случае выявления заразных заболеваний;</w:t>
            </w:r>
          </w:p>
          <w:p w:rsidR="007B2B02" w:rsidRDefault="00D600DE">
            <w:pPr>
              <w:pStyle w:val="ac"/>
            </w:pPr>
            <w:r>
              <w:t>- заполнение истории болезни, индивидуальной программы предоставления социальных услуг,</w:t>
            </w:r>
          </w:p>
          <w:p w:rsidR="007B2B02" w:rsidRDefault="00D600DE">
            <w:pPr>
              <w:pStyle w:val="ac"/>
            </w:pPr>
            <w:r>
              <w:t>- подготовка результатов наблюдений для ознакомления врачом (врачом-терапевтом, иными специалистами).</w:t>
            </w:r>
          </w:p>
        </w:tc>
      </w:tr>
      <w:tr w:rsidR="007B2B02">
        <w:tc>
          <w:tcPr>
            <w:tcW w:w="4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Сроки предоставления услуги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при возникновении у получателя социальной услуги временных проблем со здоровьем, не требующих госпитализации в лечебно-профилактическое учреждение, или при необходимости получения дополнительной информации о состоянии здоровья получателя социальной услуги в соответствии с назначением врача/фельдшера.</w:t>
            </w:r>
          </w:p>
        </w:tc>
      </w:tr>
    </w:tbl>
    <w:p w:rsidR="007B2B02" w:rsidRDefault="007B2B02"/>
    <w:p w:rsidR="007B2B02" w:rsidRDefault="00D600DE">
      <w:bookmarkStart w:id="17" w:name="sub_50"/>
      <w:r>
        <w:t>15.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состоянием здоровья получателей социальных услуг с целью выявления отклонений)</w:t>
      </w:r>
    </w:p>
    <w:bookmarkEnd w:id="17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2"/>
        <w:gridCol w:w="5835"/>
      </w:tblGrid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ходе предоставления указанной социальной услуги осуществляются следующие действия:</w:t>
            </w:r>
          </w:p>
          <w:p w:rsidR="007B2B02" w:rsidRDefault="00D600DE">
            <w:pPr>
              <w:pStyle w:val="ac"/>
            </w:pPr>
            <w:r>
              <w:t>- выявление социально-медицинских проблем, стоящих перед получателем социальных услуг;</w:t>
            </w:r>
          </w:p>
          <w:p w:rsidR="007B2B02" w:rsidRDefault="00D600DE">
            <w:pPr>
              <w:pStyle w:val="ac"/>
            </w:pPr>
            <w:r>
              <w:t>- разъяснение получателю социальных услуг сути проблем и определение возможных путей их решения;</w:t>
            </w:r>
          </w:p>
          <w:p w:rsidR="007B2B02" w:rsidRDefault="00D600DE">
            <w:pPr>
              <w:pStyle w:val="ac"/>
            </w:pPr>
            <w:r>
              <w:t>- разработка для получателя социальных услуг рекомендаций по решению стоящих перед ним социально-медицинских проблем;</w:t>
            </w:r>
          </w:p>
          <w:p w:rsidR="007B2B02" w:rsidRDefault="00D600DE">
            <w:pPr>
              <w:pStyle w:val="ac"/>
            </w:pPr>
            <w:r>
              <w:t>- привлечение в случае необходимости к работе с получателем социальных услуг психолога.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 xml:space="preserve">В срок, определенный индивидуальной программой предоставления социальных услуг, и на период </w:t>
            </w:r>
            <w:r>
              <w:lastRenderedPageBreak/>
              <w:t>действия договора о предоставлении социальных услуг.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Подушевой норматив финансирования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по запросу получателя социальных услуг и рекомендации врача.</w:t>
            </w:r>
          </w:p>
        </w:tc>
      </w:tr>
    </w:tbl>
    <w:p w:rsidR="007B2B02" w:rsidRDefault="007B2B02"/>
    <w:p w:rsidR="007B2B02" w:rsidRDefault="00D600DE">
      <w:bookmarkStart w:id="18" w:name="sub_51"/>
      <w:r>
        <w:t>16. помощь в прохождении диспансеризации</w:t>
      </w:r>
    </w:p>
    <w:bookmarkEnd w:id="18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81"/>
        <w:gridCol w:w="5856"/>
      </w:tblGrid>
      <w:tr w:rsidR="007B2B02"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ходе предоставления социальной услуги осуществляются следующие действия:</w:t>
            </w:r>
          </w:p>
          <w:p w:rsidR="007B2B02" w:rsidRDefault="00D600DE">
            <w:pPr>
              <w:pStyle w:val="ac"/>
            </w:pPr>
            <w:r>
              <w:t>- сбор и подготовка необходимых для прохождения диспансеризации документов;</w:t>
            </w:r>
          </w:p>
          <w:p w:rsidR="007B2B02" w:rsidRDefault="00D600DE">
            <w:pPr>
              <w:pStyle w:val="ac"/>
            </w:pPr>
            <w:r>
              <w:t>- доставка получателей социальных услуг до лечебно-профилактического учреждения для медицинского осмотра специалистами;</w:t>
            </w:r>
          </w:p>
          <w:p w:rsidR="007B2B02" w:rsidRDefault="00D600DE">
            <w:pPr>
              <w:pStyle w:val="ac"/>
            </w:pPr>
            <w:r>
              <w:t>- составление планов диспансерного наблюдения и лечения, содействие в их осуществлении;</w:t>
            </w:r>
          </w:p>
          <w:p w:rsidR="007B2B02" w:rsidRDefault="00D600DE">
            <w:pPr>
              <w:pStyle w:val="ac"/>
            </w:pPr>
            <w:r>
              <w:t>- содействие в выполнении лечебно-оздоровительных мероприятий, назначенных специалистами;</w:t>
            </w:r>
          </w:p>
          <w:p w:rsidR="007B2B02" w:rsidRDefault="00D600DE">
            <w:pPr>
              <w:pStyle w:val="ac"/>
            </w:pPr>
            <w:r>
              <w:t>- заполнение индивидуальной программы предоставления социальных услуг, индивидуальной программы реабилитации инвалида, учетно-отчетной документации.</w:t>
            </w:r>
          </w:p>
        </w:tc>
      </w:tr>
      <w:tr w:rsidR="007B2B02"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 xml:space="preserve">Полнота и своевременность предоставления социальной услуги, результативность предоставления (улучшение условий жизнедеятельности получателя </w:t>
            </w:r>
            <w:r>
              <w:lastRenderedPageBreak/>
              <w:t>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не реже одного раза в год всем получателям социальных услуг. Прохождение диспансеризации осуществляется с привлечением врачей-специалистов: терапевта, невролога, хирурга, окулиста, стоматолога, гинеколога и др. Диспансеризация может проводиться врачами-специалистами как состоящими в штате организации стационарного социального обслуживания, так и привлеченными из медицинских организаций. Объем лабораторных и инструментальных исследований определяется врачами-специалистами.</w:t>
            </w:r>
          </w:p>
        </w:tc>
      </w:tr>
    </w:tbl>
    <w:p w:rsidR="007B2B02" w:rsidRDefault="007B2B02"/>
    <w:p w:rsidR="007B2B02" w:rsidRDefault="00D600DE">
      <w:bookmarkStart w:id="19" w:name="sub_52"/>
      <w:r>
        <w:t>17. проведение оздоровительных мероприятий</w:t>
      </w:r>
    </w:p>
    <w:bookmarkEnd w:id="19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0"/>
        <w:gridCol w:w="5877"/>
      </w:tblGrid>
      <w:tr w:rsidR="007B2B02">
        <w:tc>
          <w:tcPr>
            <w:tcW w:w="4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Организация лечебных режимов (по назначению врача), в том числе прививок согласно национальному календарю профилактических прививок. (</w:t>
            </w:r>
            <w:hyperlink r:id="rId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России от 21.03.2014 N 125н "Об утверждении национального календаря профилактических прививок и календаря профилактических прививок по эпидемическим показаниям").</w:t>
            </w:r>
          </w:p>
          <w:p w:rsidR="007B2B02" w:rsidRDefault="00D600DE">
            <w:pPr>
              <w:pStyle w:val="ac"/>
            </w:pPr>
            <w:r>
              <w:t>Организация и проведение спортивных соревнований и праздников, групп здоровья.</w:t>
            </w:r>
          </w:p>
        </w:tc>
      </w:tr>
      <w:tr w:rsidR="007B2B02">
        <w:tc>
          <w:tcPr>
            <w:tcW w:w="4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в соответствии с условиями договора о предоставлении социальных услуг, индивидуальными программами предоставления социальных услуг, реабилитации инвалида.</w:t>
            </w:r>
          </w:p>
        </w:tc>
      </w:tr>
    </w:tbl>
    <w:p w:rsidR="007B2B02" w:rsidRDefault="007B2B02"/>
    <w:p w:rsidR="007B2B02" w:rsidRDefault="00D600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53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0"/>
    <w:p w:rsidR="007B2B02" w:rsidRDefault="00D600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Подраздел 18 изменен с 23 ноября 2018 г. - </w:t>
      </w:r>
      <w:hyperlink r:id="rId1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населения Томской области от 9 ноября 2018 г. N 20</w:t>
      </w:r>
    </w:p>
    <w:p w:rsidR="007B2B02" w:rsidRDefault="00D600DE">
      <w:r>
        <w:t>18. оказание помощи в обеспечении по заключению врачей лекарственными средствами и изделиями медицинского назначения за счет средств получателя социальных услуг</w:t>
      </w:r>
    </w:p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2"/>
        <w:gridCol w:w="5835"/>
      </w:tblGrid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Организация работы аптечного пункта при организации социального обслуживания (по мере возможности).</w:t>
            </w:r>
          </w:p>
          <w:p w:rsidR="007B2B02" w:rsidRDefault="00D600DE">
            <w:pPr>
              <w:pStyle w:val="ac"/>
            </w:pPr>
            <w:r>
              <w:t>Приобретение согласно назначению врача лекарственных средств и изделий медицинского назначения с последующим отчетом перед получателем социальных услуг об их оплате.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в соответствии с запросом получателя социальных услуг и за счет его средств.</w:t>
            </w:r>
          </w:p>
        </w:tc>
      </w:tr>
    </w:tbl>
    <w:p w:rsidR="007B2B02" w:rsidRDefault="007B2B02"/>
    <w:p w:rsidR="007B2B02" w:rsidRDefault="00D600DE">
      <w:pPr>
        <w:pStyle w:val="1"/>
      </w:pPr>
      <w:bookmarkStart w:id="21" w:name="sub_56"/>
      <w:r>
        <w:t>3. Социально-психологические услуги</w:t>
      </w:r>
    </w:p>
    <w:bookmarkEnd w:id="21"/>
    <w:p w:rsidR="007B2B02" w:rsidRDefault="007B2B02"/>
    <w:p w:rsidR="007B2B02" w:rsidRDefault="00D600DE">
      <w:bookmarkStart w:id="22" w:name="sub_55"/>
      <w:r>
        <w:t>19. социально-психологическое консультирование</w:t>
      </w:r>
    </w:p>
    <w:bookmarkEnd w:id="22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42"/>
        <w:gridCol w:w="5895"/>
      </w:tblGrid>
      <w:tr w:rsidR="007B2B02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Осуществляется следующее:</w:t>
            </w:r>
          </w:p>
          <w:p w:rsidR="007B2B02" w:rsidRDefault="00D600DE">
            <w:pPr>
              <w:pStyle w:val="ac"/>
            </w:pPr>
            <w:r>
              <w:t>- выявление проблем;</w:t>
            </w:r>
          </w:p>
          <w:p w:rsidR="007B2B02" w:rsidRDefault="00D600DE">
            <w:pPr>
              <w:pStyle w:val="ac"/>
            </w:pPr>
            <w:r>
              <w:t>- сбор психологического анамнеза;</w:t>
            </w:r>
          </w:p>
          <w:p w:rsidR="007B2B02" w:rsidRDefault="00D600DE">
            <w:pPr>
              <w:pStyle w:val="ac"/>
            </w:pPr>
            <w:r>
              <w:t>- определение объема и видов предполагаемой помощи в условиях организации стационарного социального обслуживания, направления на иную помощь, не входящую в компетенцию организации стационарного социального обслуживания;</w:t>
            </w:r>
          </w:p>
          <w:p w:rsidR="007B2B02" w:rsidRDefault="00D600DE">
            <w:pPr>
              <w:pStyle w:val="ac"/>
            </w:pPr>
            <w:r>
              <w:t>- разъяснение получателю социальных услуг сути проблем и определение возможных путей их решения;</w:t>
            </w:r>
          </w:p>
          <w:p w:rsidR="007B2B02" w:rsidRDefault="00D600DE">
            <w:pPr>
              <w:pStyle w:val="ac"/>
            </w:pPr>
            <w:r>
              <w:lastRenderedPageBreak/>
              <w:t>- определение реакции получателя социальных услуг на имеющиеся проблемы и уровня мотивации к их преодолению;</w:t>
            </w:r>
          </w:p>
          <w:p w:rsidR="007B2B02" w:rsidRDefault="00D600DE">
            <w:pPr>
              <w:pStyle w:val="ac"/>
            </w:pPr>
            <w:r>
              <w:t>- разработка для получателя социальных услуг рекомендаций по решению стоящих перед ним психологических проблем;</w:t>
            </w:r>
          </w:p>
          <w:p w:rsidR="007B2B02" w:rsidRDefault="00D600DE">
            <w:pPr>
              <w:pStyle w:val="ac"/>
            </w:pPr>
            <w:r>
              <w:t>- заполнение индивидуальной программы предоставления социальных услуг, индивидуальной программы реабилитации инвалида.</w:t>
            </w:r>
          </w:p>
        </w:tc>
      </w:tr>
      <w:tr w:rsidR="007B2B02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Сроки предоставления услуги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по запросу получателя социальных услуг и в соответствии с назначением врача, имеет своей целью оказание получателям социальных услуг квалифицированной помощи в решении внутриличностных проблем, проблем межличностного взаимодействия, предупреждение и преодоление социально-психологических проблем.</w:t>
            </w:r>
          </w:p>
        </w:tc>
      </w:tr>
    </w:tbl>
    <w:p w:rsidR="007B2B02" w:rsidRDefault="007B2B02"/>
    <w:p w:rsidR="007B2B02" w:rsidRDefault="00D600DE">
      <w:pPr>
        <w:pStyle w:val="1"/>
      </w:pPr>
      <w:bookmarkStart w:id="23" w:name="sub_58"/>
      <w:r>
        <w:t>4. Социально-педагогические услуги</w:t>
      </w:r>
    </w:p>
    <w:bookmarkEnd w:id="23"/>
    <w:p w:rsidR="007B2B02" w:rsidRDefault="007B2B02"/>
    <w:p w:rsidR="007B2B02" w:rsidRDefault="00D600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7B2B02" w:rsidRDefault="00D600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Подраздел 20 изменен с 30 января 2021 г.- </w:t>
      </w:r>
      <w:hyperlink r:id="rId1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населения Томской области от 18 января 2021 г. N 2</w:t>
      </w:r>
    </w:p>
    <w:p w:rsidR="007B2B02" w:rsidRDefault="00D600DE">
      <w:r>
        <w:t>20. Обучение правильному поведению в быту и общественных местах, самоконтролю, навыкам самообслуживания и иным формам жизнедеятельности</w:t>
      </w:r>
    </w:p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12"/>
        <w:gridCol w:w="5450"/>
      </w:tblGrid>
      <w:tr w:rsidR="007B2B02">
        <w:tc>
          <w:tcPr>
            <w:tcW w:w="4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ходе предоставления социальной услуги предусматривается изучение рекомендаций специалистов, определение актуального уровня социальной подготовленности получателя социальных услуг, а также обучение навыкам:</w:t>
            </w:r>
          </w:p>
          <w:p w:rsidR="007B2B02" w:rsidRDefault="00D600DE">
            <w:pPr>
              <w:pStyle w:val="ac"/>
            </w:pPr>
            <w:r>
              <w:t xml:space="preserve">соблюдения личной гигиены (причесывание, умывание, гигиена полости рта, бритье, пользование ванной, душем, уход за руками, </w:t>
            </w:r>
            <w:r>
              <w:lastRenderedPageBreak/>
              <w:t>ногами, ногтями);</w:t>
            </w:r>
          </w:p>
          <w:p w:rsidR="007B2B02" w:rsidRDefault="00D600DE">
            <w:pPr>
              <w:pStyle w:val="ac"/>
            </w:pPr>
            <w:r>
              <w:t>пользования и ухода за одеждой, обувью (ношение верхнего и нижнего белья, чулочно-носочных изделий, головных уборов, застегивание пуговиц, крючков, молний; надевание обуви, завязывание шнурков, вдевание их в обувь; осуществление ухода за одеждой и обувью);</w:t>
            </w:r>
          </w:p>
          <w:p w:rsidR="007B2B02" w:rsidRDefault="00D600DE">
            <w:pPr>
              <w:pStyle w:val="ac"/>
            </w:pPr>
            <w:r>
              <w:t>подготовки к приему пищи (сортировка, нарезка продуктов, подача еды, напитков на стол);</w:t>
            </w:r>
          </w:p>
          <w:p w:rsidR="007B2B02" w:rsidRDefault="00D600DE">
            <w:pPr>
              <w:pStyle w:val="ac"/>
            </w:pPr>
            <w:r>
              <w:t>приема пищи (владение столовыми приборами); приготовления пищи (обработка овощных, мясных, рыбных продуктов, приготовление первых, вторых блюд, изделий из теста и других изделий);</w:t>
            </w:r>
          </w:p>
          <w:p w:rsidR="007B2B02" w:rsidRDefault="00D600DE">
            <w:pPr>
              <w:pStyle w:val="ac"/>
            </w:pPr>
            <w:r>
              <w:t>уборки помещений (вытирание, выбивание, подметание и мытье пола, мытье окон);</w:t>
            </w:r>
          </w:p>
          <w:p w:rsidR="007B2B02" w:rsidRDefault="00D600DE">
            <w:pPr>
              <w:pStyle w:val="ac"/>
            </w:pPr>
            <w:r>
              <w:t>ручной стирки (выжимание, развешивание белья), глажки белья;</w:t>
            </w:r>
          </w:p>
          <w:p w:rsidR="007B2B02" w:rsidRDefault="00D600DE">
            <w:pPr>
              <w:pStyle w:val="ac"/>
            </w:pPr>
            <w:r>
              <w:t>ремонта одежды, белья;</w:t>
            </w:r>
          </w:p>
          <w:p w:rsidR="007B2B02" w:rsidRDefault="00D600DE">
            <w:pPr>
              <w:pStyle w:val="ac"/>
            </w:pPr>
            <w:r>
              <w:t>планирования расходов, навыкам оплаты;</w:t>
            </w:r>
          </w:p>
          <w:p w:rsidR="007B2B02" w:rsidRDefault="00D600DE">
            <w:pPr>
              <w:pStyle w:val="ac"/>
            </w:pPr>
            <w:r>
              <w:t>пользования бытовыми приборами;</w:t>
            </w:r>
          </w:p>
          <w:p w:rsidR="007B2B02" w:rsidRDefault="00D600DE">
            <w:pPr>
              <w:pStyle w:val="ac"/>
            </w:pPr>
            <w:r>
              <w:t>безопасности при пользовании газовыми и электрическими домашними приборами, спичками, кранами;</w:t>
            </w:r>
          </w:p>
          <w:p w:rsidR="007B2B02" w:rsidRDefault="00D600DE">
            <w:pPr>
              <w:pStyle w:val="ac"/>
            </w:pPr>
            <w:r>
              <w:t>пользования замками, запорами, выключателями;</w:t>
            </w:r>
          </w:p>
          <w:p w:rsidR="007B2B02" w:rsidRDefault="00D600DE">
            <w:pPr>
              <w:pStyle w:val="ac"/>
            </w:pPr>
            <w:r>
              <w:t>компьютерной грамотности, пользованию мобильным телефоном;</w:t>
            </w:r>
          </w:p>
          <w:p w:rsidR="007B2B02" w:rsidRDefault="00D600DE">
            <w:pPr>
              <w:pStyle w:val="ac"/>
            </w:pPr>
            <w:r>
              <w:t>поведения в общественных местах, самоконтролю, а также обучение правилам культуры общения;</w:t>
            </w:r>
          </w:p>
          <w:p w:rsidR="007B2B02" w:rsidRDefault="00D600DE">
            <w:pPr>
              <w:pStyle w:val="ac"/>
            </w:pPr>
            <w:r>
              <w:t>пользования общественным транспортом.</w:t>
            </w:r>
          </w:p>
          <w:p w:rsidR="007B2B02" w:rsidRDefault="00D600DE">
            <w:pPr>
              <w:pStyle w:val="ac"/>
            </w:pPr>
            <w:r>
              <w:t>Услуга предоставляется с целью формирования у получателей социальных услуг - инвалидов социально значимых умений и навыков (социально-бытовых и коммуникативных, поведения, самоконтроля и других) с учетом типа и структуры их дефекта, индивидуальных психофизических и личностных особенностей развития, что должно способствовать улучшению взаимоотношений с окружающими, адаптации получателя социальных услуг к существующей среде обитания</w:t>
            </w:r>
          </w:p>
        </w:tc>
      </w:tr>
      <w:tr w:rsidR="007B2B02">
        <w:tc>
          <w:tcPr>
            <w:tcW w:w="4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Сроки предоставления услуги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</w:t>
            </w:r>
          </w:p>
        </w:tc>
      </w:tr>
      <w:tr w:rsidR="007B2B02">
        <w:tc>
          <w:tcPr>
            <w:tcW w:w="4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 xml:space="preserve"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</w:t>
            </w:r>
            <w:r>
              <w:lastRenderedPageBreak/>
              <w:t>Российской Федерации</w:t>
            </w:r>
          </w:p>
        </w:tc>
      </w:tr>
      <w:tr w:rsidR="007B2B02">
        <w:tc>
          <w:tcPr>
            <w:tcW w:w="4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7B2B02">
        <w:tc>
          <w:tcPr>
            <w:tcW w:w="4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в соответствии с индивидуальной программой реабилитации или абилитации инвалида либо в соответствии с рекомендациями специалистов</w:t>
            </w:r>
          </w:p>
        </w:tc>
      </w:tr>
    </w:tbl>
    <w:p w:rsidR="007B2B02" w:rsidRDefault="007B2B02"/>
    <w:p w:rsidR="007B2B02" w:rsidRDefault="00D600DE">
      <w:pPr>
        <w:pStyle w:val="1"/>
      </w:pPr>
      <w:bookmarkStart w:id="25" w:name="sub_62"/>
      <w:r>
        <w:t>5. Социально-трудовые услуги</w:t>
      </w:r>
    </w:p>
    <w:bookmarkEnd w:id="25"/>
    <w:p w:rsidR="007B2B02" w:rsidRDefault="007B2B02"/>
    <w:p w:rsidR="007B2B02" w:rsidRDefault="00D600DE">
      <w:bookmarkStart w:id="26" w:name="sub_59"/>
      <w:r>
        <w:t>21. проведение мероприятий по использованию остаточных трудовых возможностей и обучению доступным профессиональным навыкам</w:t>
      </w:r>
    </w:p>
    <w:bookmarkEnd w:id="26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94"/>
        <w:gridCol w:w="5843"/>
      </w:tblGrid>
      <w:tr w:rsidR="007B2B02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Осуществляется следующее:</w:t>
            </w:r>
          </w:p>
          <w:p w:rsidR="007B2B02" w:rsidRDefault="00D600DE">
            <w:pPr>
              <w:pStyle w:val="ac"/>
            </w:pPr>
            <w:r>
              <w:t>- определение реабилитационного потенциала получателя социальных услуг по записям специалистов МСЭ (ПМПК);</w:t>
            </w:r>
          </w:p>
          <w:p w:rsidR="007B2B02" w:rsidRDefault="00D600DE">
            <w:pPr>
              <w:pStyle w:val="ac"/>
            </w:pPr>
            <w:r>
              <w:t>- выбор форм и методов работы с получателем социальных услуг;</w:t>
            </w:r>
          </w:p>
          <w:p w:rsidR="007B2B02" w:rsidRDefault="00D600DE">
            <w:pPr>
              <w:pStyle w:val="ac"/>
            </w:pPr>
            <w:r>
              <w:t>- разработка практических рекомендаций для воспитателей и других специалистов по вопросам социально-трудовой реабилитации лиц с ограниченными возможностями здоровья;</w:t>
            </w:r>
          </w:p>
          <w:p w:rsidR="007B2B02" w:rsidRDefault="00D600DE">
            <w:pPr>
              <w:pStyle w:val="ac"/>
            </w:pPr>
            <w:r>
              <w:t>- определение сроков, форм и условий социально-трудовой реабилитации получателя социальных услуг;</w:t>
            </w:r>
          </w:p>
          <w:p w:rsidR="007B2B02" w:rsidRDefault="00D600DE">
            <w:pPr>
              <w:pStyle w:val="ac"/>
            </w:pPr>
            <w:r>
              <w:t>- проведение социально-трудовой реабилитации на базе организации стационарного социального обслуживания (в лечебно-трудовых мастерских, подсобном сельском хозяйстве, приусадебном участке и т.д.) в соответствии с разработанным графиком;</w:t>
            </w:r>
          </w:p>
          <w:p w:rsidR="007B2B02" w:rsidRDefault="00D600DE">
            <w:pPr>
              <w:pStyle w:val="ac"/>
            </w:pPr>
            <w:r>
              <w:t>- организация социально-медицинского сопровождения получателя социальных услуг в процессе социально-трудовой реабилитации;</w:t>
            </w:r>
          </w:p>
          <w:p w:rsidR="007B2B02" w:rsidRDefault="00D600DE">
            <w:pPr>
              <w:pStyle w:val="ac"/>
            </w:pPr>
            <w:r>
              <w:t>- проведение мониторинга результатов социально-трудовой реабилитации получателя социальных услуг.</w:t>
            </w:r>
          </w:p>
        </w:tc>
      </w:tr>
      <w:tr w:rsidR="007B2B02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 xml:space="preserve">Устанавливается организацией социального обслуживания в соответствии с методическими </w:t>
            </w:r>
            <w:r>
              <w:lastRenderedPageBreak/>
              <w:t>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по запросу получателя социальных услуг и рекомендации специалистов.</w:t>
            </w:r>
          </w:p>
        </w:tc>
      </w:tr>
    </w:tbl>
    <w:p w:rsidR="007B2B02" w:rsidRDefault="007B2B02"/>
    <w:p w:rsidR="007B2B02" w:rsidRDefault="00D600DE">
      <w:bookmarkStart w:id="27" w:name="sub_60"/>
      <w:r>
        <w:t>22. оказание помощи в трудоустройстве</w:t>
      </w:r>
    </w:p>
    <w:bookmarkEnd w:id="27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35"/>
        <w:gridCol w:w="5902"/>
      </w:tblGrid>
      <w:tr w:rsidR="007B2B02">
        <w:tc>
          <w:tcPr>
            <w:tcW w:w="4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Предоставление объективной информации получателю социальных услуг по проблеме трудоустройства на основании изучения заключения врача о состоянии его здоровья и имеющихся возможностей трудоустройства в организации стационарного социального обслуживания либо ближайшем населенном пункте.</w:t>
            </w:r>
          </w:p>
          <w:p w:rsidR="007B2B02" w:rsidRDefault="00D600DE">
            <w:pPr>
              <w:pStyle w:val="ac"/>
            </w:pPr>
            <w:r>
              <w:t>Содействие в решении вопросов трудоустройства при наличии рекомендации врача.</w:t>
            </w:r>
          </w:p>
          <w:p w:rsidR="007B2B02" w:rsidRDefault="00D600DE">
            <w:pPr>
              <w:pStyle w:val="ac"/>
            </w:pPr>
            <w:r>
              <w:t>Организация социально-медицинского сопровождения получателя социальных услуг в процессе его трудовой деятельности.</w:t>
            </w:r>
          </w:p>
        </w:tc>
      </w:tr>
      <w:tr w:rsidR="007B2B02">
        <w:tc>
          <w:tcPr>
            <w:tcW w:w="4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по запросу получателя социальных услуг и в соответствии с его способностями и заключением врача.</w:t>
            </w:r>
          </w:p>
        </w:tc>
      </w:tr>
    </w:tbl>
    <w:p w:rsidR="007B2B02" w:rsidRDefault="007B2B02"/>
    <w:p w:rsidR="007B2B02" w:rsidRDefault="00D600DE">
      <w:bookmarkStart w:id="28" w:name="sub_61"/>
      <w:r>
        <w:t>23. организация помощи в получении образования и (или) профессии получателями социальных услуг - инвалидами в соответствии с их способностями</w:t>
      </w:r>
    </w:p>
    <w:bookmarkEnd w:id="28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18"/>
        <w:gridCol w:w="5919"/>
      </w:tblGrid>
      <w:tr w:rsidR="007B2B02"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ходе предоставления услуги осуществляются следующие действия:</w:t>
            </w:r>
          </w:p>
          <w:p w:rsidR="007B2B02" w:rsidRDefault="00D600DE">
            <w:pPr>
              <w:pStyle w:val="ac"/>
            </w:pPr>
            <w:r>
              <w:t>- выявление интересов и склонностей получателя социальных услуг к различным видам деятельности путем организации и проведения профориентационных мероприятий;</w:t>
            </w:r>
          </w:p>
          <w:p w:rsidR="007B2B02" w:rsidRDefault="00D600DE">
            <w:pPr>
              <w:pStyle w:val="ac"/>
            </w:pPr>
            <w:r>
              <w:t>- выбор форм и методов работы с получателем социальных услуг;</w:t>
            </w:r>
          </w:p>
          <w:p w:rsidR="007B2B02" w:rsidRDefault="00D600DE">
            <w:pPr>
              <w:pStyle w:val="ac"/>
            </w:pPr>
            <w:r>
              <w:t>- оказание помощи в выборе вида профессиональной деятельности в соответствии с интересами и возможностями получателя социальных услуг;</w:t>
            </w:r>
          </w:p>
          <w:p w:rsidR="007B2B02" w:rsidRDefault="00D600DE">
            <w:pPr>
              <w:pStyle w:val="ac"/>
            </w:pPr>
            <w:r>
              <w:t>- составление списка образовательных учреждений (государственных, региональных, муниципальных и некоммерческих), занимающихся обучением лиц с ограниченными возможностями;</w:t>
            </w:r>
          </w:p>
          <w:p w:rsidR="007B2B02" w:rsidRDefault="00D600DE">
            <w:pPr>
              <w:pStyle w:val="ac"/>
            </w:pPr>
            <w:r>
              <w:t>- обращение в образовательное учреждение; содействие в сборе документов для обучения;</w:t>
            </w:r>
          </w:p>
          <w:p w:rsidR="007B2B02" w:rsidRDefault="00D600DE">
            <w:pPr>
              <w:pStyle w:val="ac"/>
            </w:pPr>
            <w:r>
              <w:t>- помощь в определении формы обучения;</w:t>
            </w:r>
          </w:p>
          <w:p w:rsidR="007B2B02" w:rsidRDefault="00D600DE">
            <w:pPr>
              <w:pStyle w:val="ac"/>
            </w:pPr>
            <w:r>
              <w:t>- наблюдение за процессом обучения получателя социальных услуг;</w:t>
            </w:r>
          </w:p>
          <w:p w:rsidR="007B2B02" w:rsidRDefault="00D600DE">
            <w:pPr>
              <w:pStyle w:val="ac"/>
            </w:pPr>
            <w:r>
              <w:t>- заполнение индивидуальной программы предоставления социальных услуг, индивидуальной программы реабилитации инвалида.</w:t>
            </w:r>
          </w:p>
        </w:tc>
      </w:tr>
      <w:tr w:rsidR="007B2B02"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Оказание услуги осуществляется по индивидуальному запросу получателя социальных услуг в целях его самореализации.</w:t>
            </w:r>
          </w:p>
          <w:p w:rsidR="007B2B02" w:rsidRDefault="00D600DE">
            <w:pPr>
              <w:pStyle w:val="ac"/>
            </w:pPr>
            <w:r>
              <w:t>Оказывается помощь в создании условий для дистанционного обучения, при необходимости в обеспечении транспортом для доставки получателя социальных услуг к месту обучения.</w:t>
            </w:r>
          </w:p>
        </w:tc>
      </w:tr>
    </w:tbl>
    <w:p w:rsidR="007B2B02" w:rsidRDefault="007B2B02"/>
    <w:p w:rsidR="007B2B02" w:rsidRDefault="00D600DE">
      <w:pPr>
        <w:pStyle w:val="1"/>
      </w:pPr>
      <w:bookmarkStart w:id="29" w:name="sub_66"/>
      <w:r>
        <w:lastRenderedPageBreak/>
        <w:t>6. Социально-правовые услуги</w:t>
      </w:r>
    </w:p>
    <w:bookmarkEnd w:id="29"/>
    <w:p w:rsidR="007B2B02" w:rsidRDefault="007B2B02"/>
    <w:p w:rsidR="007B2B02" w:rsidRDefault="00D600DE">
      <w:bookmarkStart w:id="30" w:name="sub_63"/>
      <w:r>
        <w:t>24. информирование о социальных услугах, в том числе дополнительных платных социальных услугах, предоставляемых поставщиками социальных услуг</w:t>
      </w:r>
    </w:p>
    <w:bookmarkEnd w:id="30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2"/>
        <w:gridCol w:w="5835"/>
      </w:tblGrid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Предоставление объективной информации получателю социальных услуг по предоставлению социальных услуг поставщиками социальных услуг. Оказание помощи в получении информации посредством изучения реестра поставщиков социальных услуг Томской области.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в соответствии с запросом получателя социальных услуг.</w:t>
            </w:r>
          </w:p>
        </w:tc>
      </w:tr>
    </w:tbl>
    <w:p w:rsidR="007B2B02" w:rsidRDefault="007B2B02"/>
    <w:p w:rsidR="007B2B02" w:rsidRDefault="00D600DE">
      <w:bookmarkStart w:id="31" w:name="sub_64"/>
      <w:r>
        <w:t>25. помощь в оформлении необходимых документов и получении социальных услуг, пенсии, пособий, компенсаций и других социальных выплат в соответствии с действующим законодательством</w:t>
      </w:r>
    </w:p>
    <w:bookmarkEnd w:id="31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82"/>
        <w:gridCol w:w="5855"/>
      </w:tblGrid>
      <w:tr w:rsidR="007B2B0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Информирование о перечне необходимых документов в соответствии с действующим законодательством для реализации его законных прав, разъяснение назначения и содержания документов, помощь в их оформлении и направлении в соответствующие организации, осуществление контроля за прохождением документов, сопровождение получателя социальных услуг при необходимости в учреждения и организации.</w:t>
            </w:r>
          </w:p>
        </w:tc>
      </w:tr>
      <w:tr w:rsidR="007B2B0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 xml:space="preserve">В срок, определенный индивидуальной программой предоставления социальных услуг, и на период действия договора о предоставлении социальных </w:t>
            </w:r>
            <w:r>
              <w:lastRenderedPageBreak/>
              <w:t>услуг.</w:t>
            </w:r>
          </w:p>
        </w:tc>
      </w:tr>
      <w:tr w:rsidR="007B2B0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Подушевой норматив финансирования социальной услуги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по индивидуальному запросу получателя социальных услуг с участием специалистов соответствующих организаций и служб.</w:t>
            </w:r>
          </w:p>
        </w:tc>
      </w:tr>
    </w:tbl>
    <w:p w:rsidR="007B2B02" w:rsidRDefault="007B2B02"/>
    <w:p w:rsidR="007B2B02" w:rsidRDefault="00D600DE">
      <w:bookmarkStart w:id="32" w:name="sub_65"/>
      <w:r>
        <w:t>26. оказание помощи в получении юридических услуг, в том числе бесплатной юридической помощи</w:t>
      </w:r>
    </w:p>
    <w:bookmarkEnd w:id="32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5"/>
        <w:gridCol w:w="5882"/>
      </w:tblGrid>
      <w:tr w:rsidR="007B2B02"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Консультирование по вопросам, связанным с правом граждан на социальное обслуживание и защиту своих интересов, содействие получателям социальных услуг в решении вопросов, связанных с социальной реабилитацией, пенсионным обеспечением и другими социальными выплатами, получением установленных законодательством льгот и преимуществ; в решении других правовых вопросов.</w:t>
            </w:r>
          </w:p>
          <w:p w:rsidR="007B2B02" w:rsidRDefault="00D600DE">
            <w:pPr>
              <w:pStyle w:val="ac"/>
            </w:pPr>
            <w:r>
              <w:t>Выяснение жизненной ситуации получателя социальных услуг, информирование о путях реализации его законных прав, разъяснение права на получение бесплатной юридической помощи согласно законодательству Томской области.</w:t>
            </w:r>
          </w:p>
        </w:tc>
      </w:tr>
      <w:tr w:rsidR="007B2B02"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 xml:space="preserve"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</w:t>
            </w:r>
            <w:r>
              <w:lastRenderedPageBreak/>
              <w:t>отсутствие обоснованных жалоб.</w:t>
            </w:r>
          </w:p>
        </w:tc>
      </w:tr>
      <w:tr w:rsidR="007B2B02"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по индивидуальному запросу получателя социальных услуг. При необходимости предоставляется транспорт для доставки получателя социальных услуг к месту оказания бесплатной юридической помощи.</w:t>
            </w:r>
          </w:p>
        </w:tc>
      </w:tr>
    </w:tbl>
    <w:p w:rsidR="007B2B02" w:rsidRDefault="007B2B02"/>
    <w:p w:rsidR="007B2B02" w:rsidRDefault="00D600DE">
      <w:pPr>
        <w:pStyle w:val="1"/>
      </w:pPr>
      <w:bookmarkStart w:id="33" w:name="sub_71"/>
      <w:r>
        <w:t>7. Услуги в целях повышения коммуникативного потенциала получателей социальных услуг, имеющих ограничения жизнедеятельности</w:t>
      </w:r>
    </w:p>
    <w:bookmarkEnd w:id="33"/>
    <w:p w:rsidR="007B2B02" w:rsidRDefault="007B2B02"/>
    <w:p w:rsidR="007B2B02" w:rsidRDefault="00D600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7B2B02" w:rsidRDefault="00D600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Подраздел 27 изменен с 23 ноября 2018 г. - </w:t>
      </w:r>
      <w:hyperlink r:id="rId1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населения Томской области от 9 ноября 2018 г. N 20</w:t>
      </w:r>
    </w:p>
    <w:p w:rsidR="007B2B02" w:rsidRDefault="00D600DE">
      <w:r>
        <w:t>27. проведение социально-реабилитационных мероприятий в сфере социального обслуживания</w:t>
      </w:r>
    </w:p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29"/>
        <w:gridCol w:w="5908"/>
      </w:tblGrid>
      <w:tr w:rsidR="007B2B02"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ходе оказания услуги проводятся следующие действия:</w:t>
            </w:r>
          </w:p>
          <w:p w:rsidR="007B2B02" w:rsidRDefault="00D600DE">
            <w:pPr>
              <w:pStyle w:val="ac"/>
            </w:pPr>
            <w:r>
              <w:t>- изучение истории болезни, индивидуальной программы реабилитации, медицинской карты получателя социальных услуг, рекомендаций специалистов службы МСЭ, специалистов организации социального обслуживания;</w:t>
            </w:r>
          </w:p>
          <w:p w:rsidR="007B2B02" w:rsidRDefault="00D600DE">
            <w:pPr>
              <w:pStyle w:val="ac"/>
            </w:pPr>
            <w:r>
              <w:t>- проведение в соответствии с рекомендациями специалистов службы МСЭ, медицинскими показаниями, состоянием здоровья получателя социальных услуг курса прохождения реабилитационных (адаптационных) мероприятий (лечебная физкультура, физиопроцедуры, восстановительная терапия: прием лекарств, подкожные, внутримышечные и внутривенные инъекции, занятия на тренажерах и иные мероприятия);</w:t>
            </w:r>
          </w:p>
          <w:p w:rsidR="007B2B02" w:rsidRDefault="00D600DE">
            <w:pPr>
              <w:pStyle w:val="ac"/>
            </w:pPr>
            <w:r>
              <w:t>- выбор формы проведения реабилитационных (адаптационных) мероприятий (индивидуальные, групповые);</w:t>
            </w:r>
          </w:p>
          <w:p w:rsidR="007B2B02" w:rsidRDefault="00D600DE">
            <w:pPr>
              <w:pStyle w:val="ac"/>
            </w:pPr>
            <w:r>
              <w:t>- составление каждым специалистом индивидуального графика проведения реабилитационных (адаптационных) мероприятий социально-медицинского характера с учетом режимных моментов, индивидуальных медицинских показаний, пожеланий получателя социальных услуг;</w:t>
            </w:r>
          </w:p>
          <w:p w:rsidR="007B2B02" w:rsidRDefault="00D600DE">
            <w:pPr>
              <w:pStyle w:val="ac"/>
            </w:pPr>
            <w:r>
              <w:t>- проведение реабилитационных (адаптационных) мероприятий в соответствии с разработанным графиком;</w:t>
            </w:r>
          </w:p>
          <w:p w:rsidR="007B2B02" w:rsidRDefault="00D600DE">
            <w:pPr>
              <w:pStyle w:val="ac"/>
            </w:pPr>
            <w:r>
              <w:t>- заполнение истории болезни, индивидуальной программы реабилитации получателя социальных услуг, журнала посещения занятий;</w:t>
            </w:r>
          </w:p>
          <w:p w:rsidR="007B2B02" w:rsidRDefault="00D600DE">
            <w:pPr>
              <w:pStyle w:val="ac"/>
            </w:pPr>
            <w:r>
              <w:t xml:space="preserve">- организация амбулаторного посещения реабилитационного учреждения в пределах </w:t>
            </w:r>
            <w:r>
              <w:lastRenderedPageBreak/>
              <w:t>населенного пункта (при наличии);</w:t>
            </w:r>
          </w:p>
          <w:p w:rsidR="007B2B02" w:rsidRDefault="00D600DE">
            <w:pPr>
              <w:pStyle w:val="ac"/>
            </w:pPr>
            <w:r>
              <w:t>- оценка результативности проводимых реабилитационных мероприятий.</w:t>
            </w:r>
          </w:p>
        </w:tc>
      </w:tr>
      <w:tr w:rsidR="007B2B02"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Сроки предоставления услуги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согласно мероприятиям, определенным индивидуальной программой реабилитации инвалида. Для амбулаторного посещения реабилитационного медицинского учреждения получателю социальных услуг предоставляется транспорт (по медицинским показаниям).</w:t>
            </w:r>
          </w:p>
        </w:tc>
      </w:tr>
    </w:tbl>
    <w:p w:rsidR="007B2B02" w:rsidRDefault="007B2B02"/>
    <w:p w:rsidR="007B2B02" w:rsidRDefault="00D600DE">
      <w:bookmarkStart w:id="35" w:name="sub_68"/>
      <w:r>
        <w:t>28. помощь в подготовке к проведению медико-социальной экспертизы, обеспечении техническим средствами реабилитации по медицинским показаниям</w:t>
      </w:r>
    </w:p>
    <w:bookmarkEnd w:id="35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36"/>
        <w:gridCol w:w="6101"/>
      </w:tblGrid>
      <w:tr w:rsidR="007B2B02">
        <w:tc>
          <w:tcPr>
            <w:tcW w:w="4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ходе оказания услуги осуществляется следующее:</w:t>
            </w:r>
          </w:p>
          <w:p w:rsidR="007B2B02" w:rsidRDefault="00D600DE">
            <w:pPr>
              <w:pStyle w:val="ac"/>
            </w:pPr>
            <w:r>
              <w:t>- изучение истории болезни, индивидуальной программы реабилитации, медицинской карты получателя социальных услуг, рекомендаций специалистов службы МСЭ (при наличии), результатов диагностического обследования и рекомендаций специалистов;</w:t>
            </w:r>
          </w:p>
          <w:p w:rsidR="007B2B02" w:rsidRDefault="00D600DE">
            <w:pPr>
              <w:pStyle w:val="ac"/>
            </w:pPr>
            <w:r>
              <w:t>- составление перечня документов, необходимых для предоставления в МСЭ, и графика их предоставления с учетом установленных сроков;</w:t>
            </w:r>
          </w:p>
          <w:p w:rsidR="007B2B02" w:rsidRDefault="00D600DE">
            <w:pPr>
              <w:pStyle w:val="ac"/>
            </w:pPr>
            <w:r>
              <w:t>- организация осмотра получателя социальных услуг специалистами лечебно-профилактического учреждения; получение заключений;</w:t>
            </w:r>
          </w:p>
          <w:p w:rsidR="007B2B02" w:rsidRDefault="00D600DE">
            <w:pPr>
              <w:pStyle w:val="ac"/>
            </w:pPr>
            <w:r>
              <w:t>- формирование пакета документов и направление их в МСЭ;</w:t>
            </w:r>
          </w:p>
          <w:p w:rsidR="007B2B02" w:rsidRDefault="00D600DE">
            <w:pPr>
              <w:pStyle w:val="ac"/>
            </w:pPr>
            <w:r>
              <w:t>- сопровождение получателя социальных услуг на заседание комиссии МСЭ (при необходимости);</w:t>
            </w:r>
          </w:p>
          <w:p w:rsidR="007B2B02" w:rsidRDefault="00D600DE">
            <w:pPr>
              <w:pStyle w:val="ac"/>
            </w:pPr>
            <w:r>
              <w:t xml:space="preserve">- оказание помощи в обеспечении техническими средствами реабилитации на основании заключения МСЭ (подача заявления в территориальный орган Фонда социального страхования Российской Федерации о предоставлении средств ухода и технических средств </w:t>
            </w:r>
            <w:r>
              <w:lastRenderedPageBreak/>
              <w:t>реабилитации, получение документов на их получение или изготовление, а также их доставку).</w:t>
            </w:r>
          </w:p>
        </w:tc>
      </w:tr>
      <w:tr w:rsidR="007B2B02">
        <w:tc>
          <w:tcPr>
            <w:tcW w:w="4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Сроки предоставления услуги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в соответствии со сроками переосвидетельствования инвалида, определенными индивидуальной программой реабилитации инвалида либо в соответствии с рекомендациями врача для других лиц с учетом ограничений их жизнедеятельности. В случае отсутствия возможности транспортировки получателя социальных услуг к месту проведения медико-социальной экспертизы осуществляется приглашение экспертной комиссии и организация ее работы на базе организации стационарного социального обслуживания.</w:t>
            </w:r>
          </w:p>
        </w:tc>
      </w:tr>
    </w:tbl>
    <w:p w:rsidR="007B2B02" w:rsidRDefault="007B2B02"/>
    <w:p w:rsidR="007B2B02" w:rsidRDefault="00D600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7B2B02" w:rsidRDefault="00D600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Подраздел 29 изменен с 23 ноября 2018 г. - </w:t>
      </w:r>
      <w:hyperlink r:id="rId1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населения Томской области от 9 ноября 2018 г. N 20</w:t>
      </w:r>
    </w:p>
    <w:p w:rsidR="007B2B02" w:rsidRDefault="00D600DE">
      <w:r>
        <w:t>29. обучение пользованию техническими средствами реабилитации</w:t>
      </w:r>
    </w:p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3"/>
        <w:gridCol w:w="5934"/>
      </w:tblGrid>
      <w:tr w:rsidR="007B2B02">
        <w:tc>
          <w:tcPr>
            <w:tcW w:w="4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Осуществляется следующее:</w:t>
            </w:r>
          </w:p>
          <w:p w:rsidR="007B2B02" w:rsidRDefault="00D600DE">
            <w:pPr>
              <w:pStyle w:val="ac"/>
            </w:pPr>
            <w:r>
              <w:t>- изучение истории болезни, индивидуальной программы реабилитации, медицинской карты получателя социальных услуг, рекомендаций специалистов службы МСЭ, результатов диагностического обследования и рекомендаций специалистов;</w:t>
            </w:r>
          </w:p>
          <w:p w:rsidR="007B2B02" w:rsidRDefault="00D600DE">
            <w:pPr>
              <w:pStyle w:val="ac"/>
            </w:pPr>
            <w:r>
              <w:t>- определение реабилитационного потенциала получателя социальных услуг по записям специалистов МСЭ (ПМПК);</w:t>
            </w:r>
          </w:p>
          <w:p w:rsidR="007B2B02" w:rsidRDefault="00D600DE">
            <w:pPr>
              <w:pStyle w:val="ac"/>
            </w:pPr>
            <w:r>
              <w:t>- выбор форм и методов работы с получателем социальных услуг;</w:t>
            </w:r>
          </w:p>
          <w:p w:rsidR="007B2B02" w:rsidRDefault="00D600DE">
            <w:pPr>
              <w:pStyle w:val="ac"/>
            </w:pPr>
            <w:r>
              <w:t>- разработка тематики и плана занятий, инструкций по технике безопасности во время занятий;</w:t>
            </w:r>
          </w:p>
          <w:p w:rsidR="007B2B02" w:rsidRDefault="00D600DE">
            <w:pPr>
              <w:pStyle w:val="ac"/>
            </w:pPr>
            <w:r>
              <w:t xml:space="preserve">- подготовка необходимых технических средств реабилитации, наглядных пособий (таблиц, рисунков, </w:t>
            </w:r>
            <w:r>
              <w:lastRenderedPageBreak/>
              <w:t>карт, схем) для организации занятий;</w:t>
            </w:r>
          </w:p>
          <w:p w:rsidR="007B2B02" w:rsidRDefault="00D600DE">
            <w:pPr>
              <w:pStyle w:val="ac"/>
            </w:pPr>
            <w:r>
              <w:t>- определение организационных моментов (общее количество занятий в месяце, неделе, частота занятий в неделю, их продолжительность, место проведения);</w:t>
            </w:r>
          </w:p>
          <w:p w:rsidR="007B2B02" w:rsidRDefault="00D600DE">
            <w:pPr>
              <w:pStyle w:val="ac"/>
            </w:pPr>
            <w:r>
              <w:t>- проведение инструктажа по технике безопасности;</w:t>
            </w:r>
          </w:p>
          <w:p w:rsidR="007B2B02" w:rsidRDefault="00D600DE">
            <w:pPr>
              <w:pStyle w:val="ac"/>
            </w:pPr>
            <w:r>
              <w:t>- проведение занятий в соответствии с графиком и планом работы;</w:t>
            </w:r>
          </w:p>
          <w:p w:rsidR="007B2B02" w:rsidRDefault="00D600DE">
            <w:pPr>
              <w:pStyle w:val="ac"/>
            </w:pPr>
            <w:r>
              <w:t>- заполнение индивидуальной программы реабилитации получателя социальных услуг, учетно-отчетной документации.</w:t>
            </w:r>
          </w:p>
        </w:tc>
      </w:tr>
      <w:tr w:rsidR="007B2B02">
        <w:tc>
          <w:tcPr>
            <w:tcW w:w="4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Сроки предоставления услуги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в соответствии с индивидуальной программой реабилитации инвалида либо в соответствии с рекомендациями врача для других лиц с учетом ограничений их жизнедеятельности, а также с целью развития у получателей социальных услуг, имеющих ограничения жизнедеятельности, практических навыков умения самостоятельно пользоваться техническими средствами реабилитации.</w:t>
            </w:r>
          </w:p>
        </w:tc>
      </w:tr>
    </w:tbl>
    <w:p w:rsidR="007B2B02" w:rsidRDefault="007B2B02"/>
    <w:p w:rsidR="007B2B02" w:rsidRDefault="00D600DE">
      <w:bookmarkStart w:id="37" w:name="sub_70"/>
      <w:r>
        <w:t>30. оказание помощи в развитии творческих и физических способностей</w:t>
      </w:r>
    </w:p>
    <w:bookmarkEnd w:id="37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83"/>
        <w:gridCol w:w="5854"/>
      </w:tblGrid>
      <w:tr w:rsidR="007B2B02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Осуществляется следующее:</w:t>
            </w:r>
          </w:p>
          <w:p w:rsidR="007B2B02" w:rsidRDefault="00D600DE">
            <w:pPr>
              <w:pStyle w:val="ac"/>
            </w:pPr>
            <w:r>
              <w:t>- изучение истории болезни, индивидуальной программы реабилитации, медицинской карты получателя социальных услуг, рекомендаций специалистов службы МСЭ, результатов диагностического обследования и рекомендаций специалистов;</w:t>
            </w:r>
          </w:p>
          <w:p w:rsidR="007B2B02" w:rsidRDefault="00D600DE">
            <w:pPr>
              <w:pStyle w:val="ac"/>
            </w:pPr>
            <w:r>
              <w:t>- определение потенциала получателя социальных услуг, его желаний и способностей;</w:t>
            </w:r>
          </w:p>
          <w:p w:rsidR="007B2B02" w:rsidRDefault="00D600DE">
            <w:pPr>
              <w:pStyle w:val="ac"/>
            </w:pPr>
            <w:r>
              <w:t>- выбор форм и методов работы с получателем социальных услуг;</w:t>
            </w:r>
          </w:p>
          <w:p w:rsidR="007B2B02" w:rsidRDefault="00D600DE">
            <w:pPr>
              <w:pStyle w:val="ac"/>
            </w:pPr>
            <w:r>
              <w:t xml:space="preserve">- разработка тематики и плана мероприятий (культурно-массовых, спортивных, оздоровительных) </w:t>
            </w:r>
            <w:r>
              <w:lastRenderedPageBreak/>
              <w:t>по развитию и применению творческих и физических способностей получателей социальных услуг;</w:t>
            </w:r>
          </w:p>
          <w:p w:rsidR="007B2B02" w:rsidRDefault="00D600DE">
            <w:pPr>
              <w:pStyle w:val="ac"/>
            </w:pPr>
            <w:r>
              <w:t>- организация участия получателей социальных услуг в мероприятиях;</w:t>
            </w:r>
          </w:p>
          <w:p w:rsidR="007B2B02" w:rsidRDefault="00D600DE">
            <w:pPr>
              <w:pStyle w:val="ac"/>
            </w:pPr>
            <w:r>
              <w:t>- заполнение индивидуальной программы реабилитации получателя социальных услуг.</w:t>
            </w:r>
          </w:p>
        </w:tc>
      </w:tr>
      <w:tr w:rsidR="007B2B02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Сроки предоставления услуги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в соответствии с индивидуальной программой реабилитации инвалида либо на основании рекомендаций врача для других лиц с учетом ограничений их жизнедеятельности.</w:t>
            </w:r>
          </w:p>
        </w:tc>
      </w:tr>
    </w:tbl>
    <w:p w:rsidR="007B2B02" w:rsidRDefault="00D600DE">
      <w:bookmarkStart w:id="38" w:name="sub_1035"/>
      <w:r>
        <w:t xml:space="preserve">31. Исключен с 30 января 2021 г.- </w:t>
      </w:r>
      <w:hyperlink r:id="rId15" w:history="1">
        <w:r>
          <w:rPr>
            <w:rStyle w:val="a4"/>
          </w:rPr>
          <w:t>Приказ</w:t>
        </w:r>
      </w:hyperlink>
      <w:r>
        <w:t xml:space="preserve"> Департамента социальной защиты населения Томской области от 18 января 2021 г. N 2</w:t>
      </w:r>
    </w:p>
    <w:bookmarkEnd w:id="38"/>
    <w:p w:rsidR="007B2B02" w:rsidRDefault="007B2B02">
      <w:pPr>
        <w:pStyle w:val="a6"/>
        <w:rPr>
          <w:shd w:val="clear" w:color="auto" w:fill="F0F0F0"/>
        </w:rPr>
      </w:pPr>
    </w:p>
    <w:p w:rsidR="007B2B02" w:rsidRDefault="00D600DE">
      <w:pPr>
        <w:pStyle w:val="a6"/>
        <w:rPr>
          <w:shd w:val="clear" w:color="auto" w:fill="F0F0F0"/>
        </w:rPr>
      </w:pPr>
      <w:r>
        <w:t xml:space="preserve"> </w:t>
      </w:r>
    </w:p>
    <w:p w:rsidR="007B2B02" w:rsidRDefault="00D600DE">
      <w:pPr>
        <w:ind w:firstLine="0"/>
        <w:jc w:val="right"/>
      </w:pPr>
      <w:bookmarkStart w:id="39" w:name="sub_100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56" w:history="1">
        <w:r>
          <w:rPr>
            <w:rStyle w:val="a4"/>
          </w:rPr>
          <w:t>Порядку</w:t>
        </w:r>
      </w:hyperlink>
      <w:r>
        <w:rPr>
          <w:rStyle w:val="a3"/>
        </w:rPr>
        <w:br/>
        <w:t>предоставления социальных услуг</w:t>
      </w:r>
      <w:r>
        <w:rPr>
          <w:rStyle w:val="a3"/>
        </w:rPr>
        <w:br/>
        <w:t>поставщиками социальных услуг</w:t>
      </w:r>
    </w:p>
    <w:bookmarkEnd w:id="39"/>
    <w:p w:rsidR="007B2B02" w:rsidRDefault="007B2B02"/>
    <w:p w:rsidR="007B2B02" w:rsidRDefault="00D600DE">
      <w:pPr>
        <w:pStyle w:val="1"/>
      </w:pPr>
      <w:r>
        <w:t xml:space="preserve">Стандарты </w:t>
      </w:r>
      <w:r>
        <w:br/>
        <w:t>социальных услуг, предоставляемых поставщиками социальных услуг в форме полустационарного социального обслуживания</w:t>
      </w:r>
    </w:p>
    <w:p w:rsidR="007B2B02" w:rsidRDefault="00D600DE">
      <w:pPr>
        <w:pStyle w:val="ab"/>
      </w:pPr>
      <w:r>
        <w:t>С изменениями и дополнениями от:</w:t>
      </w:r>
    </w:p>
    <w:p w:rsidR="007B2B02" w:rsidRDefault="00D600D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января 2020 г., 18 января 2021 г.</w:t>
      </w:r>
    </w:p>
    <w:p w:rsidR="007B2B02" w:rsidRDefault="007B2B02"/>
    <w:p w:rsidR="007B2B02" w:rsidRDefault="00D600DE">
      <w:pPr>
        <w:pStyle w:val="1"/>
      </w:pPr>
      <w:bookmarkStart w:id="40" w:name="sub_80"/>
      <w:r>
        <w:t>1. Социально-бытовые услуги</w:t>
      </w:r>
    </w:p>
    <w:bookmarkEnd w:id="40"/>
    <w:p w:rsidR="007B2B02" w:rsidRDefault="007B2B02"/>
    <w:p w:rsidR="007B2B02" w:rsidRDefault="00D600DE">
      <w:bookmarkStart w:id="41" w:name="sub_73"/>
      <w:r>
        <w:t>1. предоставление спального места в специально оборудованном помещении и комплекта постельных принадлежностей в условиях ночного (круглосуточного) пребывания, места отдыха в сидячем положении в условиях дневного пребывания</w:t>
      </w:r>
    </w:p>
    <w:bookmarkEnd w:id="41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83"/>
        <w:gridCol w:w="5854"/>
      </w:tblGrid>
      <w:tr w:rsidR="007B2B02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Предоставляется койко-место в комнате в условиях ночного (круглосуточного) пребывания, а также комплект постельных принадлежностей, смена которого осуществляется не реже одного раза в 7 дней.</w:t>
            </w:r>
          </w:p>
          <w:p w:rsidR="007B2B02" w:rsidRDefault="00D600DE">
            <w:pPr>
              <w:pStyle w:val="ac"/>
            </w:pPr>
            <w:r>
              <w:t>Получателям социальных услуг, находящимся в условиях дневного пребывания, предоставляются места для отдыха в сидячем положении.</w:t>
            </w:r>
          </w:p>
          <w:p w:rsidR="007B2B02" w:rsidRDefault="00D600DE">
            <w:pPr>
              <w:pStyle w:val="ac"/>
            </w:pPr>
            <w:r>
              <w:t>Всем получателям социальных услуг предоставляются: помещение для принятия пищи (столовая), умывальные и туалетные комнаты,</w:t>
            </w:r>
          </w:p>
          <w:p w:rsidR="007B2B02" w:rsidRDefault="00D600DE">
            <w:pPr>
              <w:pStyle w:val="ac"/>
            </w:pPr>
            <w:r>
              <w:t>душевые или ванные комнаты, помещения для культурно-массовых мероприятий (при наличии): библиотека, актовый и спортивный залы.</w:t>
            </w:r>
          </w:p>
        </w:tc>
      </w:tr>
      <w:tr w:rsidR="007B2B02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Жилое помещение должно быть благоустроенным. Соответствовать санитарно-гигиеническим нормам. Жилое помещение должно быть приспособлено для получателей социальных услуг с учетом ограничений их жизнедеятельности, в том числе инвалидов-колясочников.</w:t>
            </w:r>
          </w:p>
        </w:tc>
      </w:tr>
    </w:tbl>
    <w:p w:rsidR="007B2B02" w:rsidRDefault="007B2B02"/>
    <w:p w:rsidR="007B2B02" w:rsidRDefault="00D600DE">
      <w:bookmarkStart w:id="42" w:name="sub_74"/>
      <w:r>
        <w:t>2. обеспечение горячим питанием в период обслуживания</w:t>
      </w:r>
    </w:p>
    <w:bookmarkEnd w:id="42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7"/>
        <w:gridCol w:w="5870"/>
      </w:tblGrid>
      <w:tr w:rsidR="007B2B02">
        <w:tc>
          <w:tcPr>
            <w:tcW w:w="4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Предоставляется 4-х разовое питание в день, в том числе диетическое по назначению врача - для получателей социальных услуг, находящихся в условиях круглосуточного пребывания, один раз в день (обед) - для получателей социальных услуг, находящихся в условиях дневного пребывания.</w:t>
            </w:r>
          </w:p>
        </w:tc>
      </w:tr>
      <w:tr w:rsidR="007B2B02">
        <w:tc>
          <w:tcPr>
            <w:tcW w:w="4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 xml:space="preserve">Подушевой норматив финансирования </w:t>
            </w:r>
            <w:r>
              <w:lastRenderedPageBreak/>
              <w:t>социальной услуги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 xml:space="preserve">Устанавливается организацией социального </w:t>
            </w:r>
            <w:r>
              <w:lastRenderedPageBreak/>
              <w:t>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в обеденном зале пищеблока организации социального обслуживания; в случае необходимости - в комнате получателя социальных услуг. Пища должна быть приготовлена из доброкачественных продуктов, имеющих сертификаты и (или) паспорта качества, удовлетворять потребности получателей социальных услуг по калорийности, соответствовать установленным нормам питания, состоянию здоровья получателей социальных услуг, а также санитарно-гигиеническим требованиям.</w:t>
            </w:r>
          </w:p>
        </w:tc>
      </w:tr>
    </w:tbl>
    <w:p w:rsidR="007B2B02" w:rsidRDefault="007B2B02"/>
    <w:p w:rsidR="007B2B02" w:rsidRDefault="00D600DE">
      <w:bookmarkStart w:id="43" w:name="sub_75"/>
      <w:r>
        <w:t>3. влажная уборка жилого помещения</w:t>
      </w:r>
    </w:p>
    <w:bookmarkEnd w:id="43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2"/>
        <w:gridCol w:w="5835"/>
      </w:tblGrid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Влажная уборка помещения осуществляется вручную либо шваброй.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Влажная уборка проводится ежедневно с применением моющих и дезинфицирующих средств.</w:t>
            </w:r>
          </w:p>
        </w:tc>
      </w:tr>
    </w:tbl>
    <w:p w:rsidR="007B2B02" w:rsidRDefault="007B2B02"/>
    <w:p w:rsidR="007B2B02" w:rsidRDefault="00D600DE">
      <w:bookmarkStart w:id="44" w:name="sub_76"/>
      <w:r>
        <w:t>4. замена и стирка постельного белья машинным способом</w:t>
      </w:r>
    </w:p>
    <w:bookmarkEnd w:id="44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2"/>
        <w:gridCol w:w="5835"/>
      </w:tblGrid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Описание социальной услуги, в том числе ее объем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Стирка постельного белья осуществляется машинным способом.</w:t>
            </w:r>
          </w:p>
          <w:p w:rsidR="007B2B02" w:rsidRDefault="00D600DE">
            <w:pPr>
              <w:pStyle w:val="ac"/>
            </w:pPr>
            <w:r>
              <w:t>Смена постельного белья проводится не реже одного раза в 7 дней.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при условии обращения получателя социальных услуг по поводу загрязнения постельного белья, а также по истечении 7-дневного срока со дня предоставления чистого белья.</w:t>
            </w:r>
          </w:p>
        </w:tc>
      </w:tr>
    </w:tbl>
    <w:p w:rsidR="007B2B02" w:rsidRDefault="007B2B02"/>
    <w:p w:rsidR="007B2B02" w:rsidRDefault="00D600DE">
      <w:bookmarkStart w:id="45" w:name="sub_77"/>
      <w:r>
        <w:t>5. предоставление гигиенических услуг получателям социальных услуг, не способным по состоянию здоровья самостоятельно их выполнять</w:t>
      </w:r>
    </w:p>
    <w:bookmarkEnd w:id="45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83"/>
        <w:gridCol w:w="5854"/>
      </w:tblGrid>
      <w:tr w:rsidR="007B2B02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Предоставление возможности получателям социальных услуг выполнять повседневные бытовые процедуры, обеспечивающие надлежащую личную гигиену (наличие оборудованных умывальных, душевых и ванных комнат).</w:t>
            </w:r>
          </w:p>
        </w:tc>
      </w:tr>
      <w:tr w:rsidR="007B2B02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Получателям социальных услуг, имеющим ограничения жизнедеятельности, при необходимости оказывается помощь.</w:t>
            </w:r>
          </w:p>
        </w:tc>
      </w:tr>
    </w:tbl>
    <w:p w:rsidR="007B2B02" w:rsidRDefault="007B2B02"/>
    <w:p w:rsidR="007B2B02" w:rsidRDefault="00D600DE">
      <w:bookmarkStart w:id="46" w:name="sub_78"/>
      <w:r>
        <w:t>6. отправка почтовой корреспонденции за счет средств получателя социальных услуг</w:t>
      </w:r>
    </w:p>
    <w:bookmarkEnd w:id="46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2"/>
        <w:gridCol w:w="5835"/>
      </w:tblGrid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Отправка почтовой корреспонденции (телеграммы, письма, бандероли).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по индивидуальному запросу получателя социальных услуг и за счет его личных средств. Получателю социальных услуг предоставляются документы, подтверждающие отправку почтовой корреспонденции.</w:t>
            </w:r>
          </w:p>
        </w:tc>
      </w:tr>
    </w:tbl>
    <w:p w:rsidR="007B2B02" w:rsidRDefault="007B2B02"/>
    <w:p w:rsidR="007B2B02" w:rsidRDefault="00D600DE">
      <w:bookmarkStart w:id="47" w:name="sub_79"/>
      <w:r>
        <w:t>7. организация досуга и отдыха</w:t>
      </w:r>
    </w:p>
    <w:bookmarkEnd w:id="47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30"/>
        <w:gridCol w:w="5907"/>
      </w:tblGrid>
      <w:tr w:rsidR="007B2B02"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Организация культурно-массовых мероприятий, кружковой (клубной) работы, обеспечение книгами и журналами, настольными играми. Оказание услуги осуществляется в целях удовлетворения социокультурных, духовных и физических запросов получателей социальных услуг, расширения общего и культурного кругозора, сферы общения, повышения их творческой и физической активности, привлечения получателей социальных услуг к участию в конкурсах, клубной и кружковой работе.</w:t>
            </w:r>
          </w:p>
        </w:tc>
      </w:tr>
      <w:tr w:rsidR="007B2B02"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 xml:space="preserve">Устанавливается организацией социального обслуживания в соответствии с методическими </w:t>
            </w:r>
            <w:r>
              <w:lastRenderedPageBreak/>
              <w:t>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по желанию получателя социальных услуг. Помещения для организации мероприятий по размерам и состоянию должны отвечать требованиям санитарно-гигиенических норм и правил, а также правил пожарной безопасности и доступности для граждан, имеющих ограничения жизнедеятельности.</w:t>
            </w:r>
          </w:p>
        </w:tc>
      </w:tr>
    </w:tbl>
    <w:p w:rsidR="007B2B02" w:rsidRDefault="007B2B02"/>
    <w:p w:rsidR="007B2B02" w:rsidRDefault="00D600DE">
      <w:pPr>
        <w:pStyle w:val="1"/>
      </w:pPr>
      <w:bookmarkStart w:id="48" w:name="sub_86"/>
      <w:r>
        <w:t>2. Социально-медицинские услуги</w:t>
      </w:r>
    </w:p>
    <w:bookmarkEnd w:id="48"/>
    <w:p w:rsidR="007B2B02" w:rsidRDefault="007B2B02"/>
    <w:p w:rsidR="007B2B02" w:rsidRDefault="00D600DE">
      <w:bookmarkStart w:id="49" w:name="sub_81"/>
      <w:r>
        <w:t>8.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лекарств)</w:t>
      </w:r>
    </w:p>
    <w:bookmarkEnd w:id="49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2"/>
        <w:gridCol w:w="5835"/>
      </w:tblGrid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Осуществляется осмотр врачом (медицинской сестрой), измерение температуры тела, артериального давления, а также устанавливается контроль за приемом лекарственных средств, назначенных врачом. При необходимости вызывается бригада скорой медицинской помощи.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 xml:space="preserve">Условия предоставления социальной услуги, в том числе условия доступности предоставления услуги для инвалидов и других лиц с учетом </w:t>
            </w:r>
            <w:r>
              <w:lastRenderedPageBreak/>
              <w:t>ограничений их жизнедеятельности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Услуга предоставляется по запросу получателя социальных услуг и в соответствии с рекомендациями врача.</w:t>
            </w:r>
          </w:p>
        </w:tc>
      </w:tr>
    </w:tbl>
    <w:p w:rsidR="007B2B02" w:rsidRDefault="007B2B02"/>
    <w:p w:rsidR="007B2B02" w:rsidRDefault="00D600DE">
      <w:bookmarkStart w:id="50" w:name="sub_82"/>
      <w:r>
        <w:t>9. проведение оздоровительных мероприятий</w:t>
      </w:r>
    </w:p>
    <w:bookmarkEnd w:id="50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2"/>
        <w:gridCol w:w="5835"/>
      </w:tblGrid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Организация проведения лечебной физкультуры с получателями социальных услуг, спортивных мероприятий, групп здоровья.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в соответствии с индивидуальной программой предоставления социальных услуг, индивидуальной программой реабилитации инвалида.</w:t>
            </w:r>
          </w:p>
        </w:tc>
      </w:tr>
    </w:tbl>
    <w:p w:rsidR="007B2B02" w:rsidRDefault="007B2B02"/>
    <w:p w:rsidR="007B2B02" w:rsidRDefault="00D600DE">
      <w:bookmarkStart w:id="51" w:name="sub_83"/>
      <w:r>
        <w:t>10.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состоянием здоровья получателей социальных услуг с целью выявления отклонений)</w:t>
      </w:r>
    </w:p>
    <w:bookmarkEnd w:id="51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2"/>
        <w:gridCol w:w="5835"/>
      </w:tblGrid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ходе предоставления социальной услуги осуществляются следующие действия:</w:t>
            </w:r>
          </w:p>
          <w:p w:rsidR="007B2B02" w:rsidRDefault="00D600DE">
            <w:pPr>
              <w:pStyle w:val="ac"/>
            </w:pPr>
            <w:r>
              <w:t>- выявление социально-медицинских проблем, стоящих перед получателем социальных услуг;</w:t>
            </w:r>
          </w:p>
          <w:p w:rsidR="007B2B02" w:rsidRDefault="00D600DE">
            <w:pPr>
              <w:pStyle w:val="ac"/>
            </w:pPr>
            <w:r>
              <w:t>- разъяснение получателю социальных услуг сути проблем и определение возможных путей их решения;</w:t>
            </w:r>
          </w:p>
          <w:p w:rsidR="007B2B02" w:rsidRDefault="00D600DE">
            <w:pPr>
              <w:pStyle w:val="ac"/>
            </w:pPr>
            <w:r>
              <w:t>- разработка для получателя социальных услуг рекомендаций по решению стоящих перед ним социально-медицинских проблем;</w:t>
            </w:r>
          </w:p>
          <w:p w:rsidR="007B2B02" w:rsidRDefault="00D600DE">
            <w:pPr>
              <w:pStyle w:val="ac"/>
            </w:pPr>
            <w:r>
              <w:t>- привлечение в случае необходимости к работе с получателем социальных услуг психолога;</w:t>
            </w:r>
          </w:p>
          <w:p w:rsidR="007B2B02" w:rsidRDefault="00D600DE">
            <w:pPr>
              <w:pStyle w:val="ac"/>
            </w:pPr>
            <w:r>
              <w:t>- составление графика консультаций индивидуального и группового характера;</w:t>
            </w:r>
          </w:p>
          <w:p w:rsidR="007B2B02" w:rsidRDefault="00D600DE">
            <w:pPr>
              <w:pStyle w:val="ac"/>
            </w:pPr>
            <w:r>
              <w:t>- проведение серии индивидуальных (групповых) консультаций по проблеме получателя (ей) социальных услуг в соответствии с разработанным графиком;</w:t>
            </w:r>
          </w:p>
          <w:p w:rsidR="007B2B02" w:rsidRDefault="00D600DE">
            <w:pPr>
              <w:pStyle w:val="ac"/>
            </w:pPr>
            <w:r>
              <w:lastRenderedPageBreak/>
              <w:t>- заполнение индивидуальной программы предоставления социальных услуг, индивидуальной программы реабилитации инвалида, учетно-отчетной документации.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Сроки предоставления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по запросу получателя социальных услуг и рекомендации врача.</w:t>
            </w:r>
          </w:p>
        </w:tc>
      </w:tr>
    </w:tbl>
    <w:p w:rsidR="007B2B02" w:rsidRDefault="007B2B02"/>
    <w:p w:rsidR="007B2B02" w:rsidRDefault="00D600DE">
      <w:bookmarkStart w:id="52" w:name="sub_84"/>
      <w:r>
        <w:t>11. систематическое наблюдение за состоянием здоровья получателей социальных услуг с целью выявления отклонений</w:t>
      </w:r>
    </w:p>
    <w:bookmarkEnd w:id="52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35"/>
        <w:gridCol w:w="5902"/>
      </w:tblGrid>
      <w:tr w:rsidR="007B2B02">
        <w:tc>
          <w:tcPr>
            <w:tcW w:w="4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ходе предоставления социальной услуги осуществляются следующие действия:</w:t>
            </w:r>
          </w:p>
          <w:p w:rsidR="007B2B02" w:rsidRDefault="00D600DE">
            <w:pPr>
              <w:pStyle w:val="ac"/>
            </w:pPr>
            <w:r>
              <w:t>- измерение температуры тела (по мере необходимости);</w:t>
            </w:r>
          </w:p>
          <w:p w:rsidR="007B2B02" w:rsidRDefault="00D600DE">
            <w:pPr>
              <w:pStyle w:val="ac"/>
            </w:pPr>
            <w:r>
              <w:t>- измерение артериального давления (по мере необходимости);</w:t>
            </w:r>
          </w:p>
          <w:p w:rsidR="007B2B02" w:rsidRDefault="00D600DE">
            <w:pPr>
              <w:pStyle w:val="ac"/>
            </w:pPr>
            <w:r>
              <w:t>- осмотр получателя социальных услуг врачом при появлении жалоб;</w:t>
            </w:r>
          </w:p>
          <w:p w:rsidR="007B2B02" w:rsidRDefault="00D600DE">
            <w:pPr>
              <w:pStyle w:val="ac"/>
            </w:pPr>
            <w:r>
              <w:t>- помещение получателя социальных услуг в изолятор (госпитализация) в случае выявления заразных заболеваний;</w:t>
            </w:r>
          </w:p>
          <w:p w:rsidR="007B2B02" w:rsidRDefault="00D600DE">
            <w:pPr>
              <w:pStyle w:val="ac"/>
            </w:pPr>
            <w:r>
              <w:t>- заполнение индивидуальной программы предоставления социальных услуг.</w:t>
            </w:r>
          </w:p>
        </w:tc>
      </w:tr>
      <w:tr w:rsidR="007B2B02">
        <w:tc>
          <w:tcPr>
            <w:tcW w:w="4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 xml:space="preserve"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</w:t>
            </w:r>
            <w:r>
              <w:lastRenderedPageBreak/>
              <w:t>Постановлением Правительства Российской Федерации.</w:t>
            </w:r>
          </w:p>
        </w:tc>
      </w:tr>
      <w:tr w:rsidR="007B2B02">
        <w:tc>
          <w:tcPr>
            <w:tcW w:w="4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при возникновении у получателя социальной услуги временных проблем со здоровьем, не требующих госпитализации в лечебно-профилактическое учреждение, или при необходимости получения дополнительной информации о состоянии здоровья получателя социальной услуги в соответствии с назначением врача/фельдшера.</w:t>
            </w:r>
          </w:p>
        </w:tc>
      </w:tr>
    </w:tbl>
    <w:p w:rsidR="007B2B02" w:rsidRDefault="007B2B02"/>
    <w:p w:rsidR="007B2B02" w:rsidRDefault="00D600DE">
      <w:bookmarkStart w:id="53" w:name="sub_85"/>
      <w:r>
        <w:t>12. оказание помощи в обеспечении по заключению врачей лекарственными средствами и изделиями медицинского назначения за счет средств получателя социальных услуг</w:t>
      </w:r>
    </w:p>
    <w:bookmarkEnd w:id="53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2"/>
        <w:gridCol w:w="5835"/>
      </w:tblGrid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Приобретение социальным работником согласно назначению врача лекарственных средств и изделий медицинского назначения.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в соответствии с запросом получателя социальных услуг, за счет его средств и с последующим отчетом перед ним об оплате.</w:t>
            </w:r>
          </w:p>
        </w:tc>
      </w:tr>
    </w:tbl>
    <w:p w:rsidR="007B2B02" w:rsidRDefault="007B2B02"/>
    <w:p w:rsidR="007B2B02" w:rsidRDefault="00D600DE">
      <w:pPr>
        <w:pStyle w:val="1"/>
      </w:pPr>
      <w:bookmarkStart w:id="54" w:name="sub_88"/>
      <w:r>
        <w:t>3. Социально-психологические услуги</w:t>
      </w:r>
    </w:p>
    <w:bookmarkEnd w:id="54"/>
    <w:p w:rsidR="007B2B02" w:rsidRDefault="007B2B02"/>
    <w:p w:rsidR="007B2B02" w:rsidRDefault="00D600DE">
      <w:bookmarkStart w:id="55" w:name="sub_87"/>
      <w:r>
        <w:t>13. социально-психологическое консультирование</w:t>
      </w:r>
    </w:p>
    <w:bookmarkEnd w:id="55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19"/>
        <w:gridCol w:w="5918"/>
      </w:tblGrid>
      <w:tr w:rsidR="007B2B02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Описание социальной услуги, в том числе ее объем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Выявление проблем;</w:t>
            </w:r>
          </w:p>
          <w:p w:rsidR="007B2B02" w:rsidRDefault="00D600DE">
            <w:pPr>
              <w:pStyle w:val="ac"/>
            </w:pPr>
            <w:r>
              <w:t>- сбор психологического анамнеза;</w:t>
            </w:r>
          </w:p>
          <w:p w:rsidR="007B2B02" w:rsidRDefault="00D600DE">
            <w:pPr>
              <w:pStyle w:val="ac"/>
            </w:pPr>
            <w:r>
              <w:t>- определение объема и видов предполагаемой помощи в условиях организации социального обслуживания, направления на иную помощь, не входящую в компетенцию организации социального обслуживания;</w:t>
            </w:r>
          </w:p>
          <w:p w:rsidR="007B2B02" w:rsidRDefault="00D600DE">
            <w:pPr>
              <w:pStyle w:val="ac"/>
            </w:pPr>
            <w:r>
              <w:t>- разъяснение получателю социальных услуг сути проблем и определение возможных путей их решения;</w:t>
            </w:r>
          </w:p>
          <w:p w:rsidR="007B2B02" w:rsidRDefault="00D600DE">
            <w:pPr>
              <w:pStyle w:val="ac"/>
            </w:pPr>
            <w:r>
              <w:t>- определение реакции получателя социальных услуг на имеющиеся проблемы и уровня мотивации к их преодолению;</w:t>
            </w:r>
          </w:p>
          <w:p w:rsidR="007B2B02" w:rsidRDefault="00D600DE">
            <w:pPr>
              <w:pStyle w:val="ac"/>
            </w:pPr>
            <w:r>
              <w:t>- разработка для получателя социальных услуг рекомендаций по решению стоящих перед ним психологических проблем;</w:t>
            </w:r>
          </w:p>
          <w:p w:rsidR="007B2B02" w:rsidRDefault="00D600DE">
            <w:pPr>
              <w:pStyle w:val="ac"/>
            </w:pPr>
            <w:r>
              <w:t>- заполнение индивидуальной программы предоставления социальных услуг, индивидуальной программы реабилитации инвалида.</w:t>
            </w:r>
          </w:p>
        </w:tc>
      </w:tr>
      <w:tr w:rsidR="007B2B02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по запросу получателя социальных услуг и в соответствии с рекомендациями врача с целью оказания получателю социальных услуг квалифицированной помощи в решении внутриличностных проблем, проблем межличностного взаимодействия, предупреждение и преодоление социально-психологических проблем.</w:t>
            </w:r>
          </w:p>
        </w:tc>
      </w:tr>
    </w:tbl>
    <w:p w:rsidR="007B2B02" w:rsidRDefault="007B2B02"/>
    <w:p w:rsidR="007B2B02" w:rsidRDefault="00D600DE">
      <w:pPr>
        <w:pStyle w:val="1"/>
      </w:pPr>
      <w:bookmarkStart w:id="56" w:name="sub_90"/>
      <w:r>
        <w:t>4. Социально-педагогические услуги</w:t>
      </w:r>
    </w:p>
    <w:bookmarkEnd w:id="56"/>
    <w:p w:rsidR="007B2B02" w:rsidRDefault="007B2B02"/>
    <w:p w:rsidR="007B2B02" w:rsidRDefault="00D600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7" w:name="sub_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7B2B02" w:rsidRDefault="00D600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Подраздел 14 изменен с 30 января 2021 г.- </w:t>
      </w:r>
      <w:hyperlink r:id="rId1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населения Томской области от 18 января 2021 г. N 2</w:t>
      </w:r>
    </w:p>
    <w:p w:rsidR="007B2B02" w:rsidRDefault="00D600DE">
      <w:r>
        <w:t>14. Обучение правильному поведению в быту и общественных местах, самоконтролю, навыкам самообслуживания и иным формам жизнедеятельности</w:t>
      </w:r>
    </w:p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12"/>
        <w:gridCol w:w="5450"/>
      </w:tblGrid>
      <w:tr w:rsidR="007B2B02">
        <w:tc>
          <w:tcPr>
            <w:tcW w:w="4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 xml:space="preserve">Описание социальной услуги, в том </w:t>
            </w:r>
            <w:r>
              <w:lastRenderedPageBreak/>
              <w:t>числе ее объем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 xml:space="preserve">В ходе предоставления социальной услуги </w:t>
            </w:r>
            <w:r>
              <w:lastRenderedPageBreak/>
              <w:t>предусматривается изучение рекомендаций специалистов, определение актуального уровня социальной подготовленности получателя социальных услуг, а также обучение навыкам:</w:t>
            </w:r>
          </w:p>
          <w:p w:rsidR="007B2B02" w:rsidRDefault="00D600DE">
            <w:pPr>
              <w:pStyle w:val="ac"/>
            </w:pPr>
            <w:r>
              <w:t>соблюдения личной гигиены (причесывание, умывание, гигиена полости рта, бритье, пользование ванной, душем, уход за руками, ногами, ногтями);</w:t>
            </w:r>
          </w:p>
          <w:p w:rsidR="007B2B02" w:rsidRDefault="00D600DE">
            <w:pPr>
              <w:pStyle w:val="ac"/>
            </w:pPr>
            <w:r>
              <w:t>пользования и ухода за одеждой, обувью (ношение верхнего и нижнего белья, чулочно-носочных изделий, головных уборов, застегивание пуговиц, крючков, молний; надевание обуви, завязывание шнурков, вдевание их в обувь; осуществление ухода за одеждой и обувью);</w:t>
            </w:r>
          </w:p>
          <w:p w:rsidR="007B2B02" w:rsidRDefault="00D600DE">
            <w:pPr>
              <w:pStyle w:val="ac"/>
            </w:pPr>
            <w:r>
              <w:t>подготовки к приему пищи (сортировка, нарезка продуктов, подача еды, напитков на стол);</w:t>
            </w:r>
          </w:p>
          <w:p w:rsidR="007B2B02" w:rsidRDefault="00D600DE">
            <w:pPr>
              <w:pStyle w:val="ac"/>
            </w:pPr>
            <w:r>
              <w:t>приема пищи (владение столовыми приборами); приготовления пищи (обработка овощных, мясных, рыбных продуктов, приготовление первых, вторых блюд, изделий из теста и других изделий);</w:t>
            </w:r>
          </w:p>
          <w:p w:rsidR="007B2B02" w:rsidRDefault="00D600DE">
            <w:pPr>
              <w:pStyle w:val="ac"/>
            </w:pPr>
            <w:r>
              <w:t>уборки помещений (вытирание, выбивание, подметание и мытье пола, мытье окон);</w:t>
            </w:r>
          </w:p>
          <w:p w:rsidR="007B2B02" w:rsidRDefault="00D600DE">
            <w:pPr>
              <w:pStyle w:val="ac"/>
            </w:pPr>
            <w:r>
              <w:t>ручной стирки (выжимание, развешивание белья), глажки белья;</w:t>
            </w:r>
          </w:p>
          <w:p w:rsidR="007B2B02" w:rsidRDefault="00D600DE">
            <w:pPr>
              <w:pStyle w:val="ac"/>
            </w:pPr>
            <w:r>
              <w:t>ремонта одежды, белья;</w:t>
            </w:r>
          </w:p>
          <w:p w:rsidR="007B2B02" w:rsidRDefault="00D600DE">
            <w:pPr>
              <w:pStyle w:val="ac"/>
            </w:pPr>
            <w:r>
              <w:t>планирования расходов, навыкам оплаты;</w:t>
            </w:r>
          </w:p>
          <w:p w:rsidR="007B2B02" w:rsidRDefault="00D600DE">
            <w:pPr>
              <w:pStyle w:val="ac"/>
            </w:pPr>
            <w:r>
              <w:t>пользования бытовыми приборами;</w:t>
            </w:r>
          </w:p>
          <w:p w:rsidR="007B2B02" w:rsidRDefault="00D600DE">
            <w:pPr>
              <w:pStyle w:val="ac"/>
            </w:pPr>
            <w:r>
              <w:t>безопасности при пользовании газовыми и электрическими домашними приборами, спичками, кранами;</w:t>
            </w:r>
          </w:p>
          <w:p w:rsidR="007B2B02" w:rsidRDefault="00D600DE">
            <w:pPr>
              <w:pStyle w:val="ac"/>
            </w:pPr>
            <w:r>
              <w:t>пользования замками, запорами, выключателями;</w:t>
            </w:r>
          </w:p>
          <w:p w:rsidR="007B2B02" w:rsidRDefault="00D600DE">
            <w:pPr>
              <w:pStyle w:val="ac"/>
            </w:pPr>
            <w:r>
              <w:t>компьютерной грамотности, пользованию мобильным телефоном;</w:t>
            </w:r>
          </w:p>
          <w:p w:rsidR="007B2B02" w:rsidRDefault="00D600DE">
            <w:pPr>
              <w:pStyle w:val="ac"/>
            </w:pPr>
            <w:r>
              <w:t>поведения в общественных местах, самоконтролю, а также обучение правилам культуры общения;</w:t>
            </w:r>
          </w:p>
          <w:p w:rsidR="007B2B02" w:rsidRDefault="00D600DE">
            <w:pPr>
              <w:pStyle w:val="ac"/>
            </w:pPr>
            <w:r>
              <w:t>пользования общественным транспортом.</w:t>
            </w:r>
          </w:p>
          <w:p w:rsidR="007B2B02" w:rsidRDefault="00D600DE">
            <w:pPr>
              <w:pStyle w:val="ac"/>
            </w:pPr>
            <w:r>
              <w:t>Услуга предоставляется с целью формирования у получателей социальных услуг - инвалидов социально значимых умений и навыков (социально-бытовых и коммуникативных, поведения, самоконтроля и других) с учетом типа и структуры их дефекта, индивидуальных психофизических и личностных особенностей развития, что должно способствовать улучшению взаимоотношений с окружающими, адаптации получателя социальных услуг к существующей среде обитания</w:t>
            </w:r>
          </w:p>
        </w:tc>
      </w:tr>
      <w:tr w:rsidR="007B2B02">
        <w:tc>
          <w:tcPr>
            <w:tcW w:w="4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Сроки предоставления услуги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 xml:space="preserve">В срок, определенный индивидуальной программой предоставления социальных услуг, и </w:t>
            </w:r>
            <w:r>
              <w:lastRenderedPageBreak/>
              <w:t>на период действия договора о предоставлении социальных услуг</w:t>
            </w:r>
          </w:p>
        </w:tc>
      </w:tr>
      <w:tr w:rsidR="007B2B02">
        <w:tc>
          <w:tcPr>
            <w:tcW w:w="4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Подушевой норматив финансирования социальной услуги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7B2B02">
        <w:tc>
          <w:tcPr>
            <w:tcW w:w="4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</w:t>
            </w:r>
          </w:p>
        </w:tc>
      </w:tr>
      <w:tr w:rsidR="007B2B02">
        <w:tc>
          <w:tcPr>
            <w:tcW w:w="4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в соответствии с индивидуальной программой реабилитации или абилитации инвалида либо в соответствии с рекомендациями специалистов</w:t>
            </w:r>
          </w:p>
        </w:tc>
      </w:tr>
    </w:tbl>
    <w:p w:rsidR="007B2B02" w:rsidRDefault="007B2B02"/>
    <w:p w:rsidR="007B2B02" w:rsidRDefault="00D600DE">
      <w:pPr>
        <w:pStyle w:val="1"/>
      </w:pPr>
      <w:bookmarkStart w:id="58" w:name="sub_92"/>
      <w:r>
        <w:t>5. Социально-трудовые услуги</w:t>
      </w:r>
    </w:p>
    <w:bookmarkEnd w:id="58"/>
    <w:p w:rsidR="007B2B02" w:rsidRDefault="007B2B02"/>
    <w:p w:rsidR="007B2B02" w:rsidRDefault="00D600DE">
      <w:bookmarkStart w:id="59" w:name="sub_91"/>
      <w:r>
        <w:t>15. проведение мероприятий по использованию остаточных трудовых возможностей и обучению доступным профессиональным навыкам</w:t>
      </w:r>
    </w:p>
    <w:bookmarkEnd w:id="59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2"/>
        <w:gridCol w:w="5835"/>
      </w:tblGrid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процессе предоставления социальной услуги осуществляется:</w:t>
            </w:r>
          </w:p>
          <w:p w:rsidR="007B2B02" w:rsidRDefault="00D600DE">
            <w:pPr>
              <w:pStyle w:val="ac"/>
            </w:pPr>
            <w:r>
              <w:t>- изучение творческого потенциала, трудовых возможностей получателя социальных услуг и рекомендаций специалистов;</w:t>
            </w:r>
          </w:p>
          <w:p w:rsidR="007B2B02" w:rsidRDefault="00D600DE">
            <w:pPr>
              <w:pStyle w:val="ac"/>
            </w:pPr>
            <w:r>
              <w:t>- выбор форм и методов работы с получателем социальных услуг;</w:t>
            </w:r>
          </w:p>
          <w:p w:rsidR="007B2B02" w:rsidRDefault="00D600DE">
            <w:pPr>
              <w:pStyle w:val="ac"/>
            </w:pPr>
            <w:r>
              <w:t>- разработка практических рекомендаций для воспитателей и других специалистов по вопросам социально-трудовой реабилитации лиц с ограниченными возможностями здоровья;</w:t>
            </w:r>
          </w:p>
          <w:p w:rsidR="007B2B02" w:rsidRDefault="00D600DE">
            <w:pPr>
              <w:pStyle w:val="ac"/>
            </w:pPr>
            <w:r>
              <w:t>- проведение социально-трудовой реабилитации на базе организации социального обслуживания: участие в кружках самодеятельного творчества;</w:t>
            </w:r>
          </w:p>
          <w:p w:rsidR="007B2B02" w:rsidRDefault="00D600DE">
            <w:pPr>
              <w:pStyle w:val="ac"/>
            </w:pPr>
            <w:r>
              <w:t>- организация выставок творческих работ;</w:t>
            </w:r>
          </w:p>
          <w:p w:rsidR="007B2B02" w:rsidRDefault="00D600DE">
            <w:pPr>
              <w:pStyle w:val="ac"/>
            </w:pPr>
            <w:r>
              <w:t>- организация социально-медицинского сопровождения получателя социальных услуг в процессе социально-трудовой реабилитации;</w:t>
            </w:r>
          </w:p>
          <w:p w:rsidR="007B2B02" w:rsidRDefault="00D600DE">
            <w:pPr>
              <w:pStyle w:val="ac"/>
            </w:pPr>
            <w:r>
              <w:t>- проведение мониторинга результатов социально-трудовой реабилитации получателя социальных услуг;</w:t>
            </w:r>
          </w:p>
          <w:p w:rsidR="007B2B02" w:rsidRDefault="00D600DE">
            <w:pPr>
              <w:pStyle w:val="ac"/>
            </w:pPr>
            <w:r>
              <w:t xml:space="preserve">- заполнение индивидуальной программы предоставления социальных услуг, индивидуальной </w:t>
            </w:r>
            <w:r>
              <w:lastRenderedPageBreak/>
              <w:t>программы реабилитации инвалида.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Сроки предоставления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по запросу получателя социальных услуг и в соответствии с рекомендациями врача.</w:t>
            </w:r>
          </w:p>
        </w:tc>
      </w:tr>
    </w:tbl>
    <w:p w:rsidR="007B2B02" w:rsidRDefault="007B2B02"/>
    <w:p w:rsidR="007B2B02" w:rsidRDefault="00D600DE">
      <w:pPr>
        <w:pStyle w:val="1"/>
      </w:pPr>
      <w:bookmarkStart w:id="60" w:name="sub_95"/>
      <w:r>
        <w:t>6. Социально-правовые услуги</w:t>
      </w:r>
    </w:p>
    <w:bookmarkEnd w:id="60"/>
    <w:p w:rsidR="007B2B02" w:rsidRDefault="007B2B02"/>
    <w:p w:rsidR="007B2B02" w:rsidRDefault="00D600DE">
      <w:bookmarkStart w:id="61" w:name="sub_93"/>
      <w:r>
        <w:t>16. информирование о социальных услугах, в том числе дополнительных платных социальных услугах, предоставляемых поставщиками социальных услуг</w:t>
      </w:r>
    </w:p>
    <w:bookmarkEnd w:id="61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2"/>
        <w:gridCol w:w="5835"/>
      </w:tblGrid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Предоставление объективной информации получателю социальных услуг по предоставлению социальных услуг поставщиками социальных услуг. Оказание помощи в получении информации посредством изучения реестра поставщиков социальных услуг Томской области.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 xml:space="preserve"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</w:t>
            </w:r>
            <w:r>
              <w:lastRenderedPageBreak/>
              <w:t>отсутствие обоснованных жалоб.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в соответствии с индивидуальным запросом получателя социальных услуг.</w:t>
            </w:r>
          </w:p>
        </w:tc>
      </w:tr>
    </w:tbl>
    <w:p w:rsidR="007B2B02" w:rsidRDefault="007B2B02"/>
    <w:p w:rsidR="007B2B02" w:rsidRDefault="00D600DE">
      <w:bookmarkStart w:id="62" w:name="sub_94"/>
      <w:r>
        <w:t>17. оказание помощи в получении юридических услуг, в том числе бесплатной юридической помощи</w:t>
      </w:r>
    </w:p>
    <w:bookmarkEnd w:id="62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5"/>
        <w:gridCol w:w="5882"/>
      </w:tblGrid>
      <w:tr w:rsidR="007B2B02"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Консультирование по вопросам, связанным с правом граждан на социальное обслуживание и защиту своих интересов, содействие получателям социальных услуг в решении вопросов, связанных с социальной реабилитацией, пенсионным обеспечением и другими социальными выплатами, получением установленных законодательством льгот и преимуществ; в решении других правовых вопросов.</w:t>
            </w:r>
          </w:p>
          <w:p w:rsidR="007B2B02" w:rsidRDefault="00D600DE">
            <w:pPr>
              <w:pStyle w:val="ac"/>
            </w:pPr>
            <w:r>
              <w:t>Выяснение жизненной ситуации получателя социальных услуг, информирование о путях реализации его законных прав, разъяснение права на получение бесплатной юридической помощи согласно законодательству Томской области.</w:t>
            </w:r>
          </w:p>
        </w:tc>
      </w:tr>
      <w:tr w:rsidR="007B2B02"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по индивидуальному запросу получателя социальных услуг. При необходимости предоставляется транспорт для доставки получателя социальных услуг к месту оказания бесплатной юридической помощи.</w:t>
            </w:r>
          </w:p>
        </w:tc>
      </w:tr>
    </w:tbl>
    <w:p w:rsidR="007B2B02" w:rsidRDefault="007B2B02"/>
    <w:p w:rsidR="007B2B02" w:rsidRDefault="00D600DE">
      <w:pPr>
        <w:pStyle w:val="1"/>
      </w:pPr>
      <w:bookmarkStart w:id="63" w:name="sub_99"/>
      <w:r>
        <w:t>7. Услуги в целях повышения коммуникативного потенциала получателей социальных услуг, имеющих ограничения жизнедеятельности</w:t>
      </w:r>
    </w:p>
    <w:bookmarkEnd w:id="63"/>
    <w:p w:rsidR="007B2B02" w:rsidRDefault="007B2B02"/>
    <w:p w:rsidR="007B2B02" w:rsidRDefault="00D600DE">
      <w:bookmarkStart w:id="64" w:name="sub_96"/>
      <w:r>
        <w:t xml:space="preserve">18. проведение социально-реабилитационных мероприятий в сфере социального </w:t>
      </w:r>
      <w:r>
        <w:lastRenderedPageBreak/>
        <w:t>обслуживания</w:t>
      </w:r>
    </w:p>
    <w:bookmarkEnd w:id="64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29"/>
        <w:gridCol w:w="5908"/>
      </w:tblGrid>
      <w:tr w:rsidR="007B2B02"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ходе оказания услуги проводятся следующие действия:</w:t>
            </w:r>
          </w:p>
          <w:p w:rsidR="007B2B02" w:rsidRDefault="00D600DE">
            <w:pPr>
              <w:pStyle w:val="ac"/>
            </w:pPr>
            <w:r>
              <w:t>- изучение индивидуальной программы реабилитации инвалида;</w:t>
            </w:r>
          </w:p>
          <w:p w:rsidR="007B2B02" w:rsidRDefault="00D600DE">
            <w:pPr>
              <w:pStyle w:val="ac"/>
            </w:pPr>
            <w:r>
              <w:t>- назначение в соответствии с рекомендациями специалистов службы МСЭ, медицинскими показаниями, состоянием здоровья получателя социальных услуг курса прохождения реабилитационных (адаптационных) мероприятий (лечебная физкультура, физиопроцедуры, восстановительная терапия: прием лекарств, занятия на тренажерах и иные мероприятия);</w:t>
            </w:r>
          </w:p>
          <w:p w:rsidR="007B2B02" w:rsidRDefault="00D600DE">
            <w:pPr>
              <w:pStyle w:val="ac"/>
            </w:pPr>
            <w:r>
              <w:t>- выбор формы проведения реабилитационных (адаптационных) мероприятий (индивидуальные, групповые);</w:t>
            </w:r>
          </w:p>
          <w:p w:rsidR="007B2B02" w:rsidRDefault="00D600DE">
            <w:pPr>
              <w:pStyle w:val="ac"/>
            </w:pPr>
            <w:r>
              <w:t>- составление каждым специалистом индивидуального графика проведения реабилитационных (адаптационных) мероприятий социально-медицинского характера с учетом индивидуальных медицинских показателей, пожеланий получателя социальных услуг;</w:t>
            </w:r>
          </w:p>
          <w:p w:rsidR="007B2B02" w:rsidRDefault="00D600DE">
            <w:pPr>
              <w:pStyle w:val="ac"/>
            </w:pPr>
            <w:r>
              <w:t>- проведение реабилитационных (адаптационных) мероприятий в соответствии с разработанным графиком;</w:t>
            </w:r>
          </w:p>
          <w:p w:rsidR="007B2B02" w:rsidRDefault="00D600DE">
            <w:pPr>
              <w:pStyle w:val="ac"/>
            </w:pPr>
            <w:r>
              <w:t>- заполнение индивидуальной программы реабилитации, индивидуальной программы предоставления социальных услуг;</w:t>
            </w:r>
          </w:p>
          <w:p w:rsidR="007B2B02" w:rsidRDefault="00D600DE">
            <w:pPr>
              <w:pStyle w:val="ac"/>
            </w:pPr>
            <w:r>
              <w:t>- оценка результативности проводимых реабилитационных мероприятий.</w:t>
            </w:r>
          </w:p>
        </w:tc>
      </w:tr>
      <w:tr w:rsidR="007B2B02"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 xml:space="preserve">Условия предоставления социальной услуги, в том числе условия доступности предоставления услуги </w:t>
            </w:r>
            <w:r>
              <w:lastRenderedPageBreak/>
              <w:t>для инвалидов и других лиц с учетом ограничений их жизнедеятельности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 xml:space="preserve">Услуга предоставляется согласно мероприятиям, определенным индивидуальной программой реабилитации инвалида. Для амбулаторного посещения </w:t>
            </w:r>
            <w:r>
              <w:lastRenderedPageBreak/>
              <w:t>реабилитационного медицинского учреждения получателю социальных услуг предоставляется транспорт (по медицинским показаниям).</w:t>
            </w:r>
          </w:p>
        </w:tc>
      </w:tr>
    </w:tbl>
    <w:p w:rsidR="007B2B02" w:rsidRDefault="007B2B02"/>
    <w:p w:rsidR="007B2B02" w:rsidRDefault="00D600DE">
      <w:bookmarkStart w:id="65" w:name="sub_97"/>
      <w:r>
        <w:t>19. обучение пользованию техническими средствами реабилитации</w:t>
      </w:r>
    </w:p>
    <w:bookmarkEnd w:id="65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17"/>
        <w:gridCol w:w="5920"/>
      </w:tblGrid>
      <w:tr w:rsidR="007B2B02">
        <w:tc>
          <w:tcPr>
            <w:tcW w:w="4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Осуществляется следующее:</w:t>
            </w:r>
          </w:p>
          <w:p w:rsidR="007B2B02" w:rsidRDefault="00D600DE">
            <w:pPr>
              <w:pStyle w:val="ac"/>
            </w:pPr>
            <w:r>
              <w:t>- изучение индивидуальной программы реабилитации, рекомендаций специалистов службы МСЭ, результатов диагностического обследования и рекомендаций специалистов;</w:t>
            </w:r>
          </w:p>
          <w:p w:rsidR="007B2B02" w:rsidRDefault="00D600DE">
            <w:pPr>
              <w:pStyle w:val="ac"/>
            </w:pPr>
            <w:r>
              <w:t>- определение реабилитационного потенциала получателя социальных услуг по записям специалистов МСЭ (ПМПК);</w:t>
            </w:r>
          </w:p>
          <w:p w:rsidR="007B2B02" w:rsidRDefault="00D600DE">
            <w:pPr>
              <w:pStyle w:val="ac"/>
            </w:pPr>
            <w:r>
              <w:t>- выбор форм и методов работы с получателем социальных услуг;</w:t>
            </w:r>
          </w:p>
          <w:p w:rsidR="007B2B02" w:rsidRDefault="00D600DE">
            <w:pPr>
              <w:pStyle w:val="ac"/>
            </w:pPr>
            <w:r>
              <w:t>- разработка тематики и плана занятий, инструкций по технике безопасности во время занятий;</w:t>
            </w:r>
          </w:p>
          <w:p w:rsidR="007B2B02" w:rsidRDefault="00D600DE">
            <w:pPr>
              <w:pStyle w:val="ac"/>
            </w:pPr>
            <w:r>
              <w:t>- подготовка необходимых технических средств реабилитации, наглядных пособий (таблиц, рисунков, карт, схем) для организации занятий;</w:t>
            </w:r>
          </w:p>
          <w:p w:rsidR="007B2B02" w:rsidRDefault="00D600DE">
            <w:pPr>
              <w:pStyle w:val="ac"/>
            </w:pPr>
            <w:r>
              <w:t>- проведение занятий в соответствии с графиком и планом работы (не менее 10 сеансов).</w:t>
            </w:r>
          </w:p>
        </w:tc>
      </w:tr>
      <w:tr w:rsidR="007B2B02">
        <w:tc>
          <w:tcPr>
            <w:tcW w:w="4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в соответствии с индивидуальной программой реабилитации инвалида либо в соответствии с рекомендациями врача для других лиц с учетом ограничений их жизнедеятельности, а также с целью развития у получателя социальных услуг, имеющего ограничения жизнедеятельности, практических навыков умения самостоятельно пользоваться техническими средствами реабилитации.</w:t>
            </w:r>
          </w:p>
        </w:tc>
      </w:tr>
    </w:tbl>
    <w:p w:rsidR="007B2B02" w:rsidRDefault="007B2B02"/>
    <w:p w:rsidR="007B2B02" w:rsidRDefault="00D600DE">
      <w:bookmarkStart w:id="66" w:name="sub_98"/>
      <w:r>
        <w:t>20. оказание помощи в развитии творческих и физических способностей</w:t>
      </w:r>
    </w:p>
    <w:bookmarkEnd w:id="66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83"/>
        <w:gridCol w:w="5854"/>
      </w:tblGrid>
      <w:tr w:rsidR="007B2B02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Описание социальной услуги, в том числе ее объем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Осуществляется следующее:</w:t>
            </w:r>
          </w:p>
          <w:p w:rsidR="007B2B02" w:rsidRDefault="00D600DE">
            <w:pPr>
              <w:pStyle w:val="ac"/>
            </w:pPr>
            <w:r>
              <w:t>- изучение индивидуальной программы реабилитации;</w:t>
            </w:r>
          </w:p>
          <w:p w:rsidR="007B2B02" w:rsidRDefault="00D600DE">
            <w:pPr>
              <w:pStyle w:val="ac"/>
            </w:pPr>
            <w:r>
              <w:t>- определение потенциала получателя социальных услуг, его желаний и способностей;</w:t>
            </w:r>
          </w:p>
          <w:p w:rsidR="007B2B02" w:rsidRDefault="00D600DE">
            <w:pPr>
              <w:pStyle w:val="ac"/>
            </w:pPr>
            <w:r>
              <w:t>- выбор форм и методов работы с получателем социальных услуг;</w:t>
            </w:r>
          </w:p>
          <w:p w:rsidR="007B2B02" w:rsidRDefault="00D600DE">
            <w:pPr>
              <w:pStyle w:val="ac"/>
            </w:pPr>
            <w:r>
              <w:t>- разработка тематики и плана мероприятий (культурно-массовых, спортивных, оздоровительных) по развитию и применению творческих и физических способностей получателей социальных услуг;</w:t>
            </w:r>
          </w:p>
          <w:p w:rsidR="007B2B02" w:rsidRDefault="00D600DE">
            <w:pPr>
              <w:pStyle w:val="ac"/>
            </w:pPr>
            <w:r>
              <w:t>- организация участия получателей социальных услуг в мероприятиях;</w:t>
            </w:r>
          </w:p>
          <w:p w:rsidR="007B2B02" w:rsidRDefault="00D600DE">
            <w:pPr>
              <w:pStyle w:val="ac"/>
            </w:pPr>
            <w:r>
              <w:t>- заполнение индивидуальной программы предоставления социальных услуг.</w:t>
            </w:r>
          </w:p>
        </w:tc>
      </w:tr>
      <w:tr w:rsidR="007B2B02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в соответствии с индивидуальной программой реабилитации инвалида либо в соответствии с рекомендациями врача для других лиц с учетом ограничений их жизнедеятельности.</w:t>
            </w:r>
          </w:p>
        </w:tc>
      </w:tr>
    </w:tbl>
    <w:p w:rsidR="007B2B02" w:rsidRDefault="00D600DE">
      <w:bookmarkStart w:id="67" w:name="sub_1036"/>
      <w:r>
        <w:t xml:space="preserve">21. Исключен с 30 января 2021 г.- </w:t>
      </w:r>
      <w:hyperlink r:id="rId17" w:history="1">
        <w:r>
          <w:rPr>
            <w:rStyle w:val="a4"/>
          </w:rPr>
          <w:t>Приказ</w:t>
        </w:r>
      </w:hyperlink>
      <w:r>
        <w:t xml:space="preserve"> Департамента социальной защиты населения Томской области от 18 января 2021 г. N 2</w:t>
      </w:r>
    </w:p>
    <w:bookmarkEnd w:id="67"/>
    <w:p w:rsidR="007B2B02" w:rsidRDefault="007B2B02"/>
    <w:p w:rsidR="007B2B02" w:rsidRDefault="00D600DE">
      <w:pPr>
        <w:ind w:firstLine="0"/>
        <w:jc w:val="right"/>
      </w:pPr>
      <w:bookmarkStart w:id="68" w:name="sub_136"/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56" w:history="1">
        <w:r>
          <w:rPr>
            <w:rStyle w:val="a4"/>
          </w:rPr>
          <w:t>Порядку</w:t>
        </w:r>
      </w:hyperlink>
      <w:r>
        <w:rPr>
          <w:rStyle w:val="a3"/>
        </w:rPr>
        <w:br/>
        <w:t>предоставления социальных услуг</w:t>
      </w:r>
      <w:r>
        <w:rPr>
          <w:rStyle w:val="a3"/>
        </w:rPr>
        <w:br/>
        <w:t>поставщиками социальных услуг</w:t>
      </w:r>
    </w:p>
    <w:bookmarkEnd w:id="68"/>
    <w:p w:rsidR="007B2B02" w:rsidRDefault="007B2B02"/>
    <w:p w:rsidR="007B2B02" w:rsidRDefault="00D600DE">
      <w:pPr>
        <w:pStyle w:val="1"/>
      </w:pPr>
      <w:r>
        <w:t xml:space="preserve">Стандарты </w:t>
      </w:r>
      <w:r>
        <w:br/>
        <w:t>социальных услуг, предоставляемых поставщиками социальных услуг на дому</w:t>
      </w:r>
    </w:p>
    <w:p w:rsidR="007B2B02" w:rsidRDefault="00D600DE">
      <w:pPr>
        <w:pStyle w:val="ab"/>
      </w:pPr>
      <w:r>
        <w:t>С изменениями и дополнениями от:</w:t>
      </w:r>
    </w:p>
    <w:p w:rsidR="007B2B02" w:rsidRDefault="00D600D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9 ноября 2018 г.</w:t>
      </w:r>
    </w:p>
    <w:p w:rsidR="007B2B02" w:rsidRDefault="007B2B02"/>
    <w:p w:rsidR="007B2B02" w:rsidRDefault="00D600DE">
      <w:pPr>
        <w:pStyle w:val="1"/>
      </w:pPr>
      <w:bookmarkStart w:id="69" w:name="sub_114"/>
      <w:r>
        <w:lastRenderedPageBreak/>
        <w:t>1. Социально-бытовые услуги</w:t>
      </w:r>
    </w:p>
    <w:bookmarkEnd w:id="69"/>
    <w:p w:rsidR="007B2B02" w:rsidRDefault="007B2B02"/>
    <w:p w:rsidR="007B2B02" w:rsidRDefault="00D600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0" w:name="sub_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"/>
    <w:p w:rsidR="007B2B02" w:rsidRDefault="00D600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Подраздел 1 изменен с 23 ноября 2018 г. - </w:t>
      </w:r>
      <w:hyperlink r:id="rId1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населения Томской области от 9 ноября 2018 г. N 20</w:t>
      </w:r>
    </w:p>
    <w:p w:rsidR="007B2B02" w:rsidRDefault="00D600DE">
      <w:r>
        <w:t>1. покупка за счет средств получателя социальных услуг и доставка на дом продуктов питания и промышленных товаров первой необходимости</w:t>
      </w:r>
    </w:p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2"/>
        <w:gridCol w:w="5835"/>
      </w:tblGrid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bookmarkStart w:id="71" w:name="sub_1017"/>
            <w:r>
              <w:t>Описание социальной услуги, в том числе ее объем</w:t>
            </w:r>
            <w:bookmarkEnd w:id="71"/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Прием заказа и получение денежных средств от получателя социальных услуг на приобретение товара;</w:t>
            </w:r>
          </w:p>
          <w:p w:rsidR="007B2B02" w:rsidRDefault="00D600DE">
            <w:pPr>
              <w:pStyle w:val="ac"/>
            </w:pPr>
            <w:r>
              <w:t>закупка продуктов и промышленных товаров первой необходимости в ближайших торговых точках от места проживания получателя социальных услуг;</w:t>
            </w:r>
          </w:p>
          <w:p w:rsidR="007B2B02" w:rsidRDefault="00D600DE">
            <w:pPr>
              <w:pStyle w:val="ac"/>
            </w:pPr>
            <w:r>
              <w:t>доставка товаров на дом получателю социальных услуг (не реже одного раза в неделю, до 5 кг за одно посещение);</w:t>
            </w:r>
          </w:p>
          <w:p w:rsidR="007B2B02" w:rsidRDefault="00D600DE">
            <w:pPr>
              <w:pStyle w:val="ac"/>
            </w:pPr>
            <w:r>
              <w:t>произведение окончательного расчета с получателем социальных услуг.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по запросу получателя социальных услуг за счет его средств и с последующим отчетом о произведенных затратах.</w:t>
            </w:r>
          </w:p>
        </w:tc>
      </w:tr>
    </w:tbl>
    <w:p w:rsidR="007B2B02" w:rsidRDefault="007B2B02"/>
    <w:p w:rsidR="007B2B02" w:rsidRDefault="00D600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2" w:name="sub_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"/>
    <w:p w:rsidR="007B2B02" w:rsidRDefault="00D600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Подраздел 2 изменен с 23 ноября 2018 г. - </w:t>
      </w:r>
      <w:hyperlink r:id="rId1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населения Томской области от 9 ноября 2018 г. N 20</w:t>
      </w:r>
    </w:p>
    <w:p w:rsidR="007B2B02" w:rsidRDefault="00D600DE">
      <w:r>
        <w:t>2. помощь в приготовлении пищи, кормлении</w:t>
      </w:r>
    </w:p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2"/>
        <w:gridCol w:w="5835"/>
      </w:tblGrid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bookmarkStart w:id="73" w:name="sub_1018"/>
            <w:r>
              <w:t>Описание социальной услуги, в том числе ее объем</w:t>
            </w:r>
            <w:bookmarkEnd w:id="73"/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Оказание помощи в приготовлении пищи получателям социальных услуг, не способным самостоятельно ее приготовить: подготовка продуктов питания (мытье, нарезка продуктов).</w:t>
            </w:r>
          </w:p>
          <w:p w:rsidR="007B2B02" w:rsidRDefault="00D600DE">
            <w:pPr>
              <w:pStyle w:val="ac"/>
            </w:pPr>
            <w:r>
              <w:lastRenderedPageBreak/>
              <w:t>Оказание помощи в кормлении получателям социальных услуг, не способным принимать пищу самостоятельно.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Сроки предоставления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в соответствии с обращением получателя социальных услуг.</w:t>
            </w:r>
          </w:p>
        </w:tc>
      </w:tr>
    </w:tbl>
    <w:p w:rsidR="007B2B02" w:rsidRDefault="007B2B02"/>
    <w:p w:rsidR="007B2B02" w:rsidRDefault="00D600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4" w:name="sub_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7B2B02" w:rsidRDefault="00D600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Подраздел 3 изменен с 23 ноября 2018 г. - </w:t>
      </w:r>
      <w:hyperlink r:id="rId2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населения Томской области от 9 ноября 2018 г. N 20</w:t>
      </w:r>
    </w:p>
    <w:p w:rsidR="007B2B02" w:rsidRDefault="00D600DE">
      <w:r>
        <w:t>3. доставка воды для получателей социальных услуг, проживающих в жилых помещениях без централизованного водоснабжения</w:t>
      </w:r>
    </w:p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72"/>
        <w:gridCol w:w="5865"/>
      </w:tblGrid>
      <w:tr w:rsidR="007B2B02"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bookmarkStart w:id="75" w:name="sub_1019"/>
            <w:r>
              <w:t>Описание социальной услуги, в том числе ее объем</w:t>
            </w:r>
            <w:bookmarkEnd w:id="75"/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Доставка воды осуществляется не реже двух раз в неделю, до 40 л за одно посещение для нужд личного пользования.</w:t>
            </w:r>
          </w:p>
        </w:tc>
      </w:tr>
      <w:tr w:rsidR="007B2B02"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 xml:space="preserve"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</w:t>
            </w:r>
            <w:r>
              <w:lastRenderedPageBreak/>
              <w:t>отсутствие обоснованных жалоб.</w:t>
            </w:r>
          </w:p>
        </w:tc>
      </w:tr>
      <w:tr w:rsidR="007B2B02"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на дому гражданам, нуждающимся в посторонней помощи вследствие частичной или полной утраты способности к самообслуживанию, и проживающим в жилых помещениях без централизованного водоснабжения.</w:t>
            </w:r>
          </w:p>
        </w:tc>
      </w:tr>
    </w:tbl>
    <w:p w:rsidR="007B2B02" w:rsidRDefault="007B2B02"/>
    <w:p w:rsidR="007B2B02" w:rsidRDefault="00D600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6" w:name="sub_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7B2B02" w:rsidRDefault="00D600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Подраздел 4 изменен с 23 ноября 2018 г. - </w:t>
      </w:r>
      <w:hyperlink r:id="rId2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населения Томской области от 9 ноября 2018 г. N 20</w:t>
      </w:r>
    </w:p>
    <w:p w:rsidR="007B2B02" w:rsidRDefault="00D600DE">
      <w:pPr>
        <w:pStyle w:val="a7"/>
        <w:rPr>
          <w:shd w:val="clear" w:color="auto" w:fill="F0F0F0"/>
        </w:rPr>
      </w:pPr>
      <w:r>
        <w:t xml:space="preserve"> </w:t>
      </w:r>
    </w:p>
    <w:p w:rsidR="007B2B02" w:rsidRDefault="00D600DE">
      <w:r>
        <w:t>4. помощь в обеспечении твердым топливом получателей социальных услуг, проживающих в жилых помещениях без центрального отопления</w:t>
      </w:r>
    </w:p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1"/>
        <w:gridCol w:w="5886"/>
      </w:tblGrid>
      <w:tr w:rsidR="007B2B02"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bookmarkStart w:id="77" w:name="sub_1020"/>
            <w:r>
              <w:t>Описание социальной услуги, в том числе ее объем</w:t>
            </w:r>
            <w:bookmarkEnd w:id="77"/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приобретении и заготовке твердого топлива (один раз в год) (прием заявки получателя социальных услуг, обращение с заявкой получателя социальных услуг на приобретение топлива в соответствующие организации, информирование получателя социальных услуг о сроках исполнения заявки, отчет получателю социальных услуг об оплате услуг по заявке);</w:t>
            </w:r>
          </w:p>
          <w:p w:rsidR="007B2B02" w:rsidRDefault="00D600DE">
            <w:pPr>
              <w:pStyle w:val="ac"/>
            </w:pPr>
            <w:r>
              <w:t>- доставка дров в дом (баню) из поленницы (не реже двух раз в неделю, до шести охапок за одно посещение);</w:t>
            </w:r>
          </w:p>
          <w:p w:rsidR="007B2B02" w:rsidRDefault="00D600DE">
            <w:pPr>
              <w:pStyle w:val="ac"/>
            </w:pPr>
            <w:r>
              <w:t>- растопка одной печи не реже двух раз в неделю;</w:t>
            </w:r>
          </w:p>
          <w:p w:rsidR="007B2B02" w:rsidRDefault="00D600DE">
            <w:pPr>
              <w:pStyle w:val="ac"/>
            </w:pPr>
            <w:r>
              <w:t>- топка одной печи не реже двух раз в неделю;</w:t>
            </w:r>
          </w:p>
          <w:p w:rsidR="007B2B02" w:rsidRDefault="00D600DE">
            <w:pPr>
              <w:pStyle w:val="ac"/>
            </w:pPr>
            <w:r>
              <w:t>- топка одной печи (два - три раза в неделю).</w:t>
            </w:r>
          </w:p>
        </w:tc>
      </w:tr>
      <w:tr w:rsidR="007B2B02"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получателям социальных услуг, проживающим в жилом помещении без центрального отопления. Топка печей осуществляется до первой закладки дров в печь после растопки.</w:t>
            </w:r>
          </w:p>
        </w:tc>
      </w:tr>
    </w:tbl>
    <w:p w:rsidR="007B2B02" w:rsidRDefault="007B2B02"/>
    <w:p w:rsidR="007B2B02" w:rsidRDefault="00D600DE">
      <w:bookmarkStart w:id="78" w:name="sub_105"/>
      <w:r>
        <w:lastRenderedPageBreak/>
        <w:t>5. сдача вещей в стирку, химчистку, ремонт; обратная их доставка за счет средств получателя социальных услуг</w:t>
      </w:r>
    </w:p>
    <w:bookmarkEnd w:id="78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2"/>
        <w:gridCol w:w="5835"/>
      </w:tblGrid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Сбор вещей (один раз в месяц до 5 кг) получателя социальных услуг, требующих стирки (проверить наличие номерков на одежде), химчистки или ремонта;</w:t>
            </w:r>
          </w:p>
          <w:p w:rsidR="007B2B02" w:rsidRDefault="00D600DE">
            <w:pPr>
              <w:pStyle w:val="ac"/>
            </w:pPr>
            <w:r>
              <w:t>- получение денежных средств от получателя социальных услуг на оплату услуг учреждений бытового сервиса;</w:t>
            </w:r>
          </w:p>
          <w:p w:rsidR="007B2B02" w:rsidRDefault="00D600DE">
            <w:pPr>
              <w:pStyle w:val="ac"/>
            </w:pPr>
            <w:r>
              <w:t>- доставка вещей в учреждения бытового сервиса, занимающиеся стиркой, химчисткой, ремонтом вещей;</w:t>
            </w:r>
          </w:p>
          <w:p w:rsidR="007B2B02" w:rsidRDefault="00D600DE">
            <w:pPr>
              <w:pStyle w:val="ac"/>
            </w:pPr>
            <w:r>
              <w:t>- обратная доставка вещей получателю социальных услуг;</w:t>
            </w:r>
          </w:p>
          <w:p w:rsidR="007B2B02" w:rsidRDefault="00D600DE">
            <w:pPr>
              <w:pStyle w:val="ac"/>
            </w:pPr>
            <w:r>
              <w:t>- окончательный расчет с получателем социальных услуг по квитанции.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в соответствии с запросом получателя социальных услуг.</w:t>
            </w:r>
          </w:p>
        </w:tc>
      </w:tr>
    </w:tbl>
    <w:p w:rsidR="007B2B02" w:rsidRDefault="007B2B02"/>
    <w:p w:rsidR="007B2B02" w:rsidRDefault="00D600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9" w:name="sub_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"/>
    <w:p w:rsidR="007B2B02" w:rsidRDefault="00D600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Подраздел 6 изменен с 23 ноября 2018 г. - </w:t>
      </w:r>
      <w:hyperlink r:id="rId2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населения Томской области от 9 ноября 2018 г. N 20</w:t>
      </w:r>
    </w:p>
    <w:p w:rsidR="007B2B02" w:rsidRDefault="00D600DE">
      <w:r>
        <w:t>6. уборка снега с прохожей части во дворе частного дома, где проживает получатель социальных услуг</w:t>
      </w:r>
    </w:p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2"/>
        <w:gridCol w:w="5835"/>
      </w:tblGrid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bookmarkStart w:id="80" w:name="sub_1021"/>
            <w:r>
              <w:t>Описание социальной услуги, в том числе ее объем</w:t>
            </w:r>
            <w:bookmarkEnd w:id="80"/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Уборка снега осуществляется вручную, по мере необходимости в дни посещений ((до 20 кв. м) за одно посещение).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 xml:space="preserve">В срок, определенный индивидуальной программой предоставления социальных услуг, и на период действия договора о предоставлении социальных </w:t>
            </w:r>
            <w:r>
              <w:lastRenderedPageBreak/>
              <w:t>услуг.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Подушевой норматив финансирования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в соответствии с условиями договора о предоставлении социальных услуг, определенных индивидуальной программой.</w:t>
            </w:r>
          </w:p>
        </w:tc>
      </w:tr>
    </w:tbl>
    <w:p w:rsidR="007B2B02" w:rsidRDefault="007B2B02"/>
    <w:p w:rsidR="007B2B02" w:rsidRDefault="00D600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1" w:name="sub_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"/>
    <w:p w:rsidR="007B2B02" w:rsidRDefault="00D600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Подраздел 7 изменен с 23 ноября 2018 г. - </w:t>
      </w:r>
      <w:hyperlink r:id="rId2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населения Томской области от 9 ноября 2018 г. N 20</w:t>
      </w:r>
    </w:p>
    <w:p w:rsidR="007B2B02" w:rsidRDefault="00D600DE">
      <w:pPr>
        <w:pStyle w:val="a7"/>
        <w:rPr>
          <w:shd w:val="clear" w:color="auto" w:fill="F0F0F0"/>
        </w:rPr>
      </w:pPr>
      <w:r>
        <w:t xml:space="preserve"> </w:t>
      </w:r>
    </w:p>
    <w:p w:rsidR="007B2B02" w:rsidRDefault="00D600DE">
      <w:r>
        <w:t>7. предоставление гигиенических услуг получателям социальных услуг, не способным по состоянию здоровья самостоятельно их выполнять</w:t>
      </w:r>
    </w:p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2"/>
        <w:gridCol w:w="5835"/>
      </w:tblGrid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bookmarkStart w:id="82" w:name="sub_1022"/>
            <w:r>
              <w:t>Описание социальной услуги, в том числе ее объем</w:t>
            </w:r>
            <w:bookmarkEnd w:id="82"/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Оказание помощи в помывке в ванной (под душем), при отсутствии ванны (душа) в бане при передвижении получателя социальных услуг в ванную (душевую) комнату, баню самостоятельно или при поддержке его во время передвижения (не реже двух раз в месяц).</w:t>
            </w:r>
          </w:p>
          <w:p w:rsidR="007B2B02" w:rsidRDefault="00D600DE">
            <w:pPr>
              <w:pStyle w:val="ac"/>
            </w:pPr>
            <w:r>
              <w:t>Оказание помощи в смене постельного и нательного белья (не реже двух раз в месяц).</w:t>
            </w:r>
          </w:p>
          <w:p w:rsidR="007B2B02" w:rsidRDefault="00D600DE">
            <w:pPr>
              <w:pStyle w:val="ac"/>
            </w:pPr>
            <w:r>
              <w:t>Мытье головы получателю социальных услуг, не способному самостоятельно передвигаться в ванную (душевую) комнату, баню (не реже двух раз в месяц).</w:t>
            </w:r>
          </w:p>
          <w:p w:rsidR="007B2B02" w:rsidRDefault="00D600DE">
            <w:pPr>
              <w:pStyle w:val="ac"/>
            </w:pPr>
            <w:r>
              <w:t>Обтирание (обмывание) получателя социальных услуг, не способного самостоятельно передвигаться в ванную (душевую) комнату, баню (не реже одного раза в неделю). Размягчение и стрижка ногтей на руках и ногах (по мере необходимости). Умывание. Смена памперса (пеленки), подмывание (по мере необходимости). Оказание помощи в пользовании туалетом (судном) (по мере необходимости). Вынос судна и его обработка (по мере необходимости).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 xml:space="preserve">В срок, определенный индивидуальной программой предоставления социальных услуг, и на период действия договора о предоставлении социальных </w:t>
            </w:r>
            <w:r>
              <w:lastRenderedPageBreak/>
              <w:t>услуг.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Подушевой норматив финансирования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Гигиенические услуги предоставляется получателям социальных услуг, не способным по состоянию здоровья самостоятельно их выполнять, по индивидуальному запросу получателя социальных услуг.</w:t>
            </w:r>
          </w:p>
        </w:tc>
      </w:tr>
    </w:tbl>
    <w:p w:rsidR="007B2B02" w:rsidRDefault="007B2B02"/>
    <w:p w:rsidR="007B2B02" w:rsidRDefault="00D600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3" w:name="sub_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7B2B02" w:rsidRDefault="00D600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Подраздел 8 изменен с 23 ноября 2018 г. - </w:t>
      </w:r>
      <w:hyperlink r:id="rId2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населения Томской области от 9 ноября 2018 г. N 20</w:t>
      </w:r>
    </w:p>
    <w:p w:rsidR="007B2B02" w:rsidRDefault="00D600DE">
      <w:pPr>
        <w:pStyle w:val="a7"/>
        <w:rPr>
          <w:shd w:val="clear" w:color="auto" w:fill="F0F0F0"/>
        </w:rPr>
      </w:pPr>
      <w:r>
        <w:t xml:space="preserve"> </w:t>
      </w:r>
    </w:p>
    <w:p w:rsidR="007B2B02" w:rsidRDefault="00D600DE">
      <w:r>
        <w:t>8. организация помощи в проведении ремонта и уборки жилых помещений</w:t>
      </w:r>
    </w:p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2"/>
        <w:gridCol w:w="5835"/>
      </w:tblGrid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bookmarkStart w:id="84" w:name="sub_1023"/>
            <w:r>
              <w:t>Описание социальной услуги, в том числе ее объем</w:t>
            </w:r>
            <w:bookmarkEnd w:id="84"/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Оформление и доставка заявки на ремонт в организации жилищно-коммунальной сферы и другие организации, занимающиеся ремонтом жилья;</w:t>
            </w:r>
          </w:p>
          <w:p w:rsidR="007B2B02" w:rsidRDefault="00D600DE">
            <w:pPr>
              <w:pStyle w:val="ac"/>
            </w:pPr>
            <w:r>
              <w:t>- вызов на дом сантехника, плотника, электрика и др. специалистов (по мере необходимости).</w:t>
            </w:r>
          </w:p>
          <w:p w:rsidR="007B2B02" w:rsidRDefault="00D600DE">
            <w:pPr>
              <w:pStyle w:val="ac"/>
            </w:pPr>
            <w:r>
              <w:t>Проведение влажной уборки жилого помещения:</w:t>
            </w:r>
          </w:p>
          <w:p w:rsidR="007B2B02" w:rsidRDefault="00D600DE">
            <w:pPr>
              <w:pStyle w:val="ac"/>
            </w:pPr>
            <w:r>
              <w:t>- удаление пыли с пола шваброй, мебели и окон (не реже двух раз в месяц);</w:t>
            </w:r>
          </w:p>
          <w:p w:rsidR="007B2B02" w:rsidRDefault="00D600DE">
            <w:pPr>
              <w:pStyle w:val="ac"/>
            </w:pPr>
            <w:r>
              <w:t>- очистка от пыли ковровых покрытий (пылесосом или вручную шваброй, не реже двух раз в месяц);</w:t>
            </w:r>
          </w:p>
          <w:p w:rsidR="007B2B02" w:rsidRDefault="00D600DE">
            <w:pPr>
              <w:pStyle w:val="ac"/>
            </w:pPr>
            <w:r>
              <w:t>- мытье окон (не реже одного раза в год);</w:t>
            </w:r>
          </w:p>
          <w:p w:rsidR="007B2B02" w:rsidRDefault="00D600DE">
            <w:pPr>
              <w:pStyle w:val="ac"/>
            </w:pPr>
            <w:r>
              <w:t>- вынос мусора и нечистот (по мере необходимости в дни посещений).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 xml:space="preserve">Показатели качества и оценка </w:t>
            </w:r>
            <w:r>
              <w:lastRenderedPageBreak/>
              <w:t>результатов предоставления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 xml:space="preserve">Полнота и своевременность предоставления </w:t>
            </w:r>
            <w:r>
              <w:lastRenderedPageBreak/>
              <w:t>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по запросу получателя социальных услуг. Уборке подлежит жилая комната получателя социальных услуг независимо от ее размера и наличия других комнат в доме или квартире.</w:t>
            </w:r>
          </w:p>
        </w:tc>
      </w:tr>
    </w:tbl>
    <w:p w:rsidR="007B2B02" w:rsidRDefault="007B2B02"/>
    <w:p w:rsidR="007B2B02" w:rsidRDefault="00D600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5" w:name="sub_1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7B2B02" w:rsidRDefault="00D600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Подраздел 9 изменен с 23 ноября 2018 г. - </w:t>
      </w:r>
      <w:hyperlink r:id="rId2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населения Томской области от 9 ноября 2018 г. N 20</w:t>
      </w:r>
    </w:p>
    <w:p w:rsidR="007B2B02" w:rsidRDefault="00D600DE">
      <w:r>
        <w:t>9. помощь в оплате жилого помещения и коммунальных услуг за счет средств получателя социальных услуг</w:t>
      </w:r>
    </w:p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2"/>
        <w:gridCol w:w="5835"/>
      </w:tblGrid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bookmarkStart w:id="86" w:name="sub_1024"/>
            <w:r>
              <w:t>Описание социальной услуги, в том числе ее объем</w:t>
            </w:r>
            <w:bookmarkEnd w:id="86"/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Не реже одного раза в месяц:</w:t>
            </w:r>
          </w:p>
          <w:p w:rsidR="007B2B02" w:rsidRDefault="00D600DE">
            <w:pPr>
              <w:pStyle w:val="ac"/>
            </w:pPr>
            <w:r>
              <w:t>заполнение квитанций в соответствии с показаниями приборов учета и (или) тарифами;</w:t>
            </w:r>
          </w:p>
          <w:p w:rsidR="007B2B02" w:rsidRDefault="00D600DE">
            <w:pPr>
              <w:pStyle w:val="ac"/>
            </w:pPr>
            <w:r>
              <w:t>передача показаний приборов учета в организации, предоставляющие жилищно-коммунальные услуги;</w:t>
            </w:r>
          </w:p>
          <w:p w:rsidR="007B2B02" w:rsidRDefault="00D600DE">
            <w:pPr>
              <w:pStyle w:val="ac"/>
            </w:pPr>
            <w:r>
              <w:t>получение денежных средств от получателя социальных услуг;</w:t>
            </w:r>
          </w:p>
          <w:p w:rsidR="007B2B02" w:rsidRDefault="00D600DE">
            <w:pPr>
              <w:pStyle w:val="ac"/>
            </w:pPr>
            <w:r>
              <w:t>осуществление платежей;</w:t>
            </w:r>
          </w:p>
          <w:p w:rsidR="007B2B02" w:rsidRDefault="00D600DE">
            <w:pPr>
              <w:pStyle w:val="ac"/>
            </w:pPr>
            <w:r>
              <w:t>окончательный расчет с получателем социальных услуг по квитанциям.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в соответствии с запросом получателя социальных услуг и за счет его средств.</w:t>
            </w:r>
          </w:p>
        </w:tc>
      </w:tr>
    </w:tbl>
    <w:p w:rsidR="007B2B02" w:rsidRDefault="007B2B02"/>
    <w:p w:rsidR="007B2B02" w:rsidRDefault="00D600DE">
      <w:bookmarkStart w:id="87" w:name="sub_110"/>
      <w:r>
        <w:lastRenderedPageBreak/>
        <w:t>10. отправка почтовой корреспонденции за счет средств получателя социальных услуг</w:t>
      </w:r>
    </w:p>
    <w:bookmarkEnd w:id="87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2"/>
        <w:gridCol w:w="5835"/>
      </w:tblGrid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Отправка почтовой корреспонденции (телеграммы, письма, бандероли).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по индивидуальному запросу получателя социальных услуг и за счет его личных средств с последующим отчетом перед ним об оплате услуг по отправке почтовой корреспонденции.</w:t>
            </w:r>
          </w:p>
        </w:tc>
      </w:tr>
    </w:tbl>
    <w:p w:rsidR="007B2B02" w:rsidRDefault="007B2B02"/>
    <w:p w:rsidR="007B2B02" w:rsidRDefault="00D600DE">
      <w:bookmarkStart w:id="88" w:name="sub_111"/>
      <w:r>
        <w:t>11. оформление подписки на периодические издания в отделениях почтовой связи за счет средств получателя социальных услуг</w:t>
      </w:r>
    </w:p>
    <w:bookmarkEnd w:id="88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2"/>
        <w:gridCol w:w="5835"/>
      </w:tblGrid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Оформление подписки на периодические издания в отделениях почтовой связи (до двух раз в год).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 xml:space="preserve">Условия предоставления социальной услуги, в том числе условия доступности предоставления услуги </w:t>
            </w:r>
            <w:r>
              <w:lastRenderedPageBreak/>
              <w:t>для инвалидов и других лиц с учетом ограничений их жизнедеятельности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 xml:space="preserve">Услуга предоставляется по индивидуальному запросу получателя социальных услуг и за счет его личных средств с последующим отчетом перед ним об оплате </w:t>
            </w:r>
            <w:r>
              <w:lastRenderedPageBreak/>
              <w:t>услуг.</w:t>
            </w:r>
          </w:p>
        </w:tc>
      </w:tr>
    </w:tbl>
    <w:p w:rsidR="007B2B02" w:rsidRDefault="007B2B02"/>
    <w:p w:rsidR="007B2B02" w:rsidRDefault="00D600DE">
      <w:bookmarkStart w:id="89" w:name="sub_112"/>
      <w:r>
        <w:t>12. организация досуга и отдыха</w:t>
      </w:r>
    </w:p>
    <w:bookmarkEnd w:id="89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48"/>
        <w:gridCol w:w="5889"/>
      </w:tblGrid>
      <w:tr w:rsidR="007B2B02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Предоставление услуги предусматривает организацию культурно-массовых мероприятий, кружковой (клубной) работы на базе организации социального обслуживания, а также посещение театров, концертов, выставок, спортивных мероприятий, праздников.</w:t>
            </w:r>
          </w:p>
          <w:p w:rsidR="007B2B02" w:rsidRDefault="00D600DE">
            <w:pPr>
              <w:pStyle w:val="ac"/>
            </w:pPr>
            <w:r>
              <w:t>Услуги должны быть направлены на удовлетворение социокультурных, духовных и физических запросов получателей социальных услуг; способствовать расширению общего и культурного кругозора, сферы общения, повышению их творческой и физической активности, привлечению получателей социальных услуг к участию в конкурсах, клубной и кружковой работе.</w:t>
            </w:r>
          </w:p>
        </w:tc>
      </w:tr>
      <w:tr w:rsidR="007B2B02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по запросу получателя социальных услуг. Помещения для организации мероприятий по размерам и состоянию должны отвечать требованиям санитарно-гигиенических норм и правил, правил пожарной безопасности, а также доступности для инвалидов и граждан, имеющих ограничения жизнедеятельности.</w:t>
            </w:r>
          </w:p>
        </w:tc>
      </w:tr>
    </w:tbl>
    <w:p w:rsidR="007B2B02" w:rsidRDefault="007B2B02"/>
    <w:p w:rsidR="007B2B02" w:rsidRDefault="00D600DE">
      <w:bookmarkStart w:id="90" w:name="sub_113"/>
      <w:r>
        <w:t>13. помощь в написании и прочтении писем</w:t>
      </w:r>
    </w:p>
    <w:bookmarkEnd w:id="90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26"/>
        <w:gridCol w:w="5911"/>
      </w:tblGrid>
      <w:tr w:rsidR="007B2B02"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Предусматривается: написание писем под диктовку, прочтение писем вслух.</w:t>
            </w:r>
          </w:p>
        </w:tc>
      </w:tr>
      <w:tr w:rsidR="007B2B02"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Подушевой норматив финансирования социальной услуги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по индивидуальному запросу получателя социальных услуг. При написании и прочтении писем должна быть обеспечена конфиденциальность.</w:t>
            </w:r>
          </w:p>
        </w:tc>
      </w:tr>
    </w:tbl>
    <w:p w:rsidR="007B2B02" w:rsidRDefault="007B2B02"/>
    <w:p w:rsidR="007B2B02" w:rsidRDefault="00D600DE">
      <w:pPr>
        <w:pStyle w:val="1"/>
      </w:pPr>
      <w:bookmarkStart w:id="91" w:name="sub_118"/>
      <w:r>
        <w:t>2. Социально-медицинские услуги</w:t>
      </w:r>
    </w:p>
    <w:bookmarkEnd w:id="91"/>
    <w:p w:rsidR="007B2B02" w:rsidRDefault="007B2B02"/>
    <w:p w:rsidR="007B2B02" w:rsidRDefault="00D600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2" w:name="sub_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:rsidR="007B2B02" w:rsidRDefault="00D600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Подраздел 14 изменен с 23 ноября 2018 г. - </w:t>
      </w:r>
      <w:hyperlink r:id="rId2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населения Томской области от 9 ноября 2018 г. N 20</w:t>
      </w:r>
    </w:p>
    <w:p w:rsidR="007B2B02" w:rsidRDefault="00D600DE">
      <w:r>
        <w:t>14. систематическое наблюдение за состоянием здоровья получателей социальных услуг с целью выявления отклонений</w:t>
      </w:r>
    </w:p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35"/>
        <w:gridCol w:w="5902"/>
      </w:tblGrid>
      <w:tr w:rsidR="007B2B02">
        <w:tc>
          <w:tcPr>
            <w:tcW w:w="4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bookmarkStart w:id="93" w:name="sub_1025"/>
            <w:r>
              <w:t>Описание социальной услуги, в том числе ее объем</w:t>
            </w:r>
            <w:bookmarkEnd w:id="93"/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ходе предоставления социальной услуги осуществляются следующие действия:</w:t>
            </w:r>
          </w:p>
          <w:p w:rsidR="007B2B02" w:rsidRDefault="00D600DE">
            <w:pPr>
              <w:pStyle w:val="ac"/>
            </w:pPr>
            <w:r>
              <w:t>- измерение температуры тела;</w:t>
            </w:r>
          </w:p>
          <w:p w:rsidR="007B2B02" w:rsidRDefault="00D600DE">
            <w:pPr>
              <w:pStyle w:val="ac"/>
            </w:pPr>
            <w:r>
              <w:t>- измерение артериального давления;</w:t>
            </w:r>
          </w:p>
          <w:p w:rsidR="007B2B02" w:rsidRDefault="00D600DE">
            <w:pPr>
              <w:pStyle w:val="ac"/>
            </w:pPr>
            <w:r>
              <w:t>- вызов врача на дом (при необходимости);</w:t>
            </w:r>
          </w:p>
          <w:p w:rsidR="007B2B02" w:rsidRDefault="00D600DE">
            <w:pPr>
              <w:pStyle w:val="ac"/>
            </w:pPr>
            <w:bookmarkStart w:id="94" w:name="sub_1033"/>
            <w:r>
              <w:t>- сопровождение в случае госпитализации в стационарное лечебно-профилактическое учреждение и обратно после выписки из него при отсутствии у получателя социальных услуг способности к самостоятельному передвижению;</w:t>
            </w:r>
            <w:bookmarkEnd w:id="94"/>
          </w:p>
          <w:p w:rsidR="007B2B02" w:rsidRDefault="00D600DE">
            <w:pPr>
              <w:pStyle w:val="ac"/>
            </w:pPr>
            <w:r>
              <w:t>- сопровождение на прием к врачу либо обследование; в случае госпитализации - в стационарное лечебно-профилактическое учреждение и обратно после выписки из него (при необходимости).</w:t>
            </w:r>
          </w:p>
        </w:tc>
      </w:tr>
      <w:tr w:rsidR="007B2B02">
        <w:tc>
          <w:tcPr>
            <w:tcW w:w="4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 xml:space="preserve"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</w:t>
            </w:r>
            <w:r>
              <w:lastRenderedPageBreak/>
              <w:t>Федерации.</w:t>
            </w:r>
          </w:p>
        </w:tc>
      </w:tr>
      <w:tr w:rsidR="007B2B02">
        <w:tc>
          <w:tcPr>
            <w:tcW w:w="4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при возникновении у получателя социальной услуги временных проблем со здоровьем, не требующих госпитализации в лечебно-профилактическое учреждение, или при необходимости получения дополнительной информации о состоянии здоровья получателя социальной услуги в соответствии с назначением врача/фельдшера.</w:t>
            </w:r>
          </w:p>
        </w:tc>
      </w:tr>
    </w:tbl>
    <w:p w:rsidR="007B2B02" w:rsidRDefault="007B2B02"/>
    <w:p w:rsidR="007B2B02" w:rsidRDefault="00D600DE">
      <w:bookmarkStart w:id="95" w:name="sub_116"/>
      <w:r>
        <w:t>15.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состоянием здоровья получателей социальных услуг с целью выявления отклонений)</w:t>
      </w:r>
    </w:p>
    <w:bookmarkEnd w:id="95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2"/>
        <w:gridCol w:w="5835"/>
      </w:tblGrid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ходе предоставления указанной социальной услуги осуществляются следующие действия:</w:t>
            </w:r>
          </w:p>
          <w:p w:rsidR="007B2B02" w:rsidRDefault="00D600DE">
            <w:pPr>
              <w:pStyle w:val="ac"/>
            </w:pPr>
            <w:r>
              <w:t>- выявление социально-медицинских проблем, стоящих перед получателем социальных услуг;</w:t>
            </w:r>
          </w:p>
          <w:p w:rsidR="007B2B02" w:rsidRDefault="00D600DE">
            <w:pPr>
              <w:pStyle w:val="ac"/>
            </w:pPr>
            <w:r>
              <w:t>- разъяснение получателю социальных услуг сути проблем и определение возможных путей их решения;</w:t>
            </w:r>
          </w:p>
          <w:p w:rsidR="007B2B02" w:rsidRDefault="00D600DE">
            <w:pPr>
              <w:pStyle w:val="ac"/>
            </w:pPr>
            <w:r>
              <w:t>- разработка для получателя социальных услуг рекомендаций по решению стоящих перед ним социально-медицинских проблем;</w:t>
            </w:r>
          </w:p>
          <w:p w:rsidR="007B2B02" w:rsidRDefault="00D600DE">
            <w:pPr>
              <w:pStyle w:val="ac"/>
            </w:pPr>
            <w:r>
              <w:t>- привлечение в случае необходимости к работе с получателем социальных услуг психолога.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 xml:space="preserve">Условия предоставления социальной услуги, в том числе условия доступности предоставления услуги </w:t>
            </w:r>
            <w:r>
              <w:lastRenderedPageBreak/>
              <w:t>для инвалидов и других лиц с учетом ограничений их жизнедеятельности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Услуга предоставляется по запросу получателя социальных услуг и в соответствии с рекомендациями врача.</w:t>
            </w:r>
          </w:p>
        </w:tc>
      </w:tr>
    </w:tbl>
    <w:p w:rsidR="007B2B02" w:rsidRDefault="007B2B02"/>
    <w:p w:rsidR="007B2B02" w:rsidRDefault="00D600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6" w:name="sub_1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"/>
    <w:p w:rsidR="007B2B02" w:rsidRDefault="00D600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Подраздел 16 изменен с 23 ноября 2018 г. - </w:t>
      </w:r>
      <w:hyperlink r:id="rId2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населения Томской области от 9 ноября 2018 г. N 20</w:t>
      </w:r>
    </w:p>
    <w:p w:rsidR="007B2B02" w:rsidRDefault="00D600DE">
      <w:pPr>
        <w:pStyle w:val="a7"/>
        <w:rPr>
          <w:shd w:val="clear" w:color="auto" w:fill="F0F0F0"/>
        </w:rPr>
      </w:pPr>
      <w:r>
        <w:t xml:space="preserve"> </w:t>
      </w:r>
    </w:p>
    <w:p w:rsidR="007B2B02" w:rsidRDefault="00D600DE">
      <w:r>
        <w:t>16. оказание помощи в обеспечении по заключению врачей лекарственными средствами и изделиями медицинского назначения за счет средств получателя социальных услуг</w:t>
      </w:r>
    </w:p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2"/>
        <w:gridCol w:w="5835"/>
      </w:tblGrid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bookmarkStart w:id="97" w:name="sub_1026"/>
            <w:r>
              <w:t>Описание социальной услуги, в том числе ее объем</w:t>
            </w:r>
            <w:bookmarkEnd w:id="97"/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Посещение социальным работником медицинского учреждения для выписки рецепта на лекарственные препараты и изделия медицинского назначения. Приобретение социальным работником согласно назначению врача и доставка на дом лекарственных средств и изделий медицинского назначения.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Приобретение лекарственных средств и изделий медицинского назначения осуществляется в соответствии с назначением врача, по запросу получателя социальных услуг, за счет его средств с последующим отчетом перед получателем социальных услуг об их оплате.</w:t>
            </w:r>
          </w:p>
        </w:tc>
      </w:tr>
    </w:tbl>
    <w:p w:rsidR="007B2B02" w:rsidRDefault="007B2B02"/>
    <w:p w:rsidR="007B2B02" w:rsidRDefault="00D600DE">
      <w:pPr>
        <w:pStyle w:val="1"/>
      </w:pPr>
      <w:bookmarkStart w:id="98" w:name="sub_121"/>
      <w:r>
        <w:t>3. Социально-психологические услуги</w:t>
      </w:r>
    </w:p>
    <w:bookmarkEnd w:id="98"/>
    <w:p w:rsidR="007B2B02" w:rsidRDefault="007B2B02"/>
    <w:p w:rsidR="007B2B02" w:rsidRDefault="00D600DE">
      <w:bookmarkStart w:id="99" w:name="sub_119"/>
      <w:r>
        <w:t>17. социально-психологическое консультирование</w:t>
      </w:r>
    </w:p>
    <w:bookmarkEnd w:id="99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70"/>
        <w:gridCol w:w="5867"/>
      </w:tblGrid>
      <w:tr w:rsidR="007B2B02">
        <w:tc>
          <w:tcPr>
            <w:tcW w:w="4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Выявление проблем;</w:t>
            </w:r>
          </w:p>
          <w:p w:rsidR="007B2B02" w:rsidRDefault="00D600DE">
            <w:pPr>
              <w:pStyle w:val="ac"/>
            </w:pPr>
            <w:r>
              <w:t xml:space="preserve">- определение объема и видов предполагаемой помощи в условиях организации социального обслуживания, направления на иную помощь, не входящую в компетенцию организации социального </w:t>
            </w:r>
            <w:r>
              <w:lastRenderedPageBreak/>
              <w:t>обслуживания;</w:t>
            </w:r>
          </w:p>
          <w:p w:rsidR="007B2B02" w:rsidRDefault="00D600DE">
            <w:pPr>
              <w:pStyle w:val="ac"/>
            </w:pPr>
            <w:r>
              <w:t>- разъяснение получателю социальных услуг сути проблем и определение возможных путей их решения;</w:t>
            </w:r>
          </w:p>
          <w:p w:rsidR="007B2B02" w:rsidRDefault="00D600DE">
            <w:pPr>
              <w:pStyle w:val="ac"/>
            </w:pPr>
            <w:r>
              <w:t>- определение реакции получателя социальных услуг на имеющиеся проблемы и уровня мотивации к их преодолению;</w:t>
            </w:r>
          </w:p>
          <w:p w:rsidR="007B2B02" w:rsidRDefault="00D600DE">
            <w:pPr>
              <w:pStyle w:val="ac"/>
            </w:pPr>
            <w:r>
              <w:t>- разработка для получателя социальных услуг рекомендаций по решению стоящих перед ним психологических проблем;</w:t>
            </w:r>
          </w:p>
          <w:p w:rsidR="007B2B02" w:rsidRDefault="00D600DE">
            <w:pPr>
              <w:pStyle w:val="ac"/>
            </w:pPr>
            <w:r>
              <w:t>- заполнение индивидуальной программы предоставления социальных услуг.</w:t>
            </w:r>
          </w:p>
        </w:tc>
      </w:tr>
      <w:tr w:rsidR="007B2B02">
        <w:tc>
          <w:tcPr>
            <w:tcW w:w="4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Сроки предоставления услуги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по запросу получателя социальных услуг, в соответствии с рекомендациями врача с целью оказания получателю социальных услуг квалифицированной помощи в предупреждении и преодолении социально-психологических проблем.</w:t>
            </w:r>
          </w:p>
        </w:tc>
      </w:tr>
    </w:tbl>
    <w:p w:rsidR="007B2B02" w:rsidRDefault="007B2B02"/>
    <w:p w:rsidR="007B2B02" w:rsidRDefault="00D600DE">
      <w:bookmarkStart w:id="100" w:name="sub_120"/>
      <w:r>
        <w:t>18. оказание психологической (экстренной психологической) помощи и поддержки, в том числе гражданам, осуществляющим уход на дому за тяжелобольными получателями социальных услуг</w:t>
      </w:r>
    </w:p>
    <w:bookmarkEnd w:id="100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2"/>
        <w:gridCol w:w="5835"/>
      </w:tblGrid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Определение объема и видов предполагаемой помощи в условиях организации социального обслуживания, направления на иную помощь, не входящую в компетенцию организации социального обслуживания.</w:t>
            </w:r>
          </w:p>
          <w:p w:rsidR="007B2B02" w:rsidRDefault="00D600DE">
            <w:pPr>
              <w:pStyle w:val="ac"/>
            </w:pPr>
            <w:r>
              <w:t>Разъяснение получателю социальных услуг, а также гражданам, осуществляющим уход на дому за тяжелобольными получателями социальных услуг, сути проблем и определение возможных путей их решения.</w:t>
            </w:r>
          </w:p>
          <w:p w:rsidR="007B2B02" w:rsidRDefault="00D600DE">
            <w:pPr>
              <w:pStyle w:val="ac"/>
            </w:pPr>
            <w:r>
              <w:t>Разработка рекомендаций по решению психологических проблем.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 xml:space="preserve">В срок, определенный индивидуальной программой </w:t>
            </w:r>
            <w:r>
              <w:lastRenderedPageBreak/>
              <w:t>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Подушевой норматив финансирования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по запросу получателя социальных услуг и в соответствии с рекомендациями врача.</w:t>
            </w:r>
          </w:p>
        </w:tc>
      </w:tr>
    </w:tbl>
    <w:p w:rsidR="007B2B02" w:rsidRDefault="007B2B02"/>
    <w:p w:rsidR="007B2B02" w:rsidRDefault="00D600DE">
      <w:pPr>
        <w:pStyle w:val="1"/>
      </w:pPr>
      <w:bookmarkStart w:id="101" w:name="sub_123"/>
      <w:r>
        <w:t>4. Социально-педагогические услуги</w:t>
      </w:r>
    </w:p>
    <w:bookmarkEnd w:id="101"/>
    <w:p w:rsidR="007B2B02" w:rsidRDefault="007B2B02"/>
    <w:p w:rsidR="007B2B02" w:rsidRDefault="00D600DE">
      <w:bookmarkStart w:id="102" w:name="sub_122"/>
      <w:r>
        <w:t>19. обучение родственников практическим навыкам общего ухода за тяжелобольными получателями социальных услуг</w:t>
      </w:r>
    </w:p>
    <w:bookmarkEnd w:id="102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24"/>
        <w:gridCol w:w="5913"/>
      </w:tblGrid>
      <w:tr w:rsidR="007B2B02">
        <w:tc>
          <w:tcPr>
            <w:tcW w:w="4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Изучение рекомендаций, назначений лечащего врача для получателя социальных услуг.</w:t>
            </w:r>
          </w:p>
          <w:p w:rsidR="007B2B02" w:rsidRDefault="00D600DE">
            <w:pPr>
              <w:pStyle w:val="ac"/>
            </w:pPr>
            <w:r>
              <w:t>Обучение родственников получателя социальных услуг навыкам:</w:t>
            </w:r>
          </w:p>
          <w:p w:rsidR="007B2B02" w:rsidRDefault="00D600DE">
            <w:pPr>
              <w:pStyle w:val="ac"/>
            </w:pPr>
            <w:r>
              <w:t>- оказания бытовых и гигиенических услуг: помощь в передвижении, кормлении, одевании/раздевании, умывании, пользовании туалетом/судном и т.п.;</w:t>
            </w:r>
          </w:p>
          <w:p w:rsidR="007B2B02" w:rsidRDefault="00D600DE">
            <w:pPr>
              <w:pStyle w:val="ac"/>
            </w:pPr>
            <w:r>
              <w:t>- осуществления простейших медицинских процедур: измерение температуры тела и артериального давления, закапывание капель, уход за ушами и полостью рта, санитарная обработка тела.</w:t>
            </w:r>
          </w:p>
          <w:p w:rsidR="007B2B02" w:rsidRDefault="00D600DE">
            <w:pPr>
              <w:pStyle w:val="ac"/>
            </w:pPr>
            <w:r>
              <w:t>Разработка рекомендаций (памяток) по уходу за тяжелобольными.</w:t>
            </w:r>
          </w:p>
        </w:tc>
      </w:tr>
      <w:tr w:rsidR="007B2B02">
        <w:tc>
          <w:tcPr>
            <w:tcW w:w="4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 xml:space="preserve">Показатели качества и оценка </w:t>
            </w:r>
            <w:r>
              <w:lastRenderedPageBreak/>
              <w:t>результатов предоставления социальной услуги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 xml:space="preserve">Полнота и своевременность предоставления </w:t>
            </w:r>
            <w:r>
              <w:lastRenderedPageBreak/>
              <w:t>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в соответствии с рекомендациями врача и запросом получателя социальных услуг.</w:t>
            </w:r>
          </w:p>
        </w:tc>
      </w:tr>
    </w:tbl>
    <w:p w:rsidR="007B2B02" w:rsidRDefault="007B2B02"/>
    <w:p w:rsidR="007B2B02" w:rsidRDefault="00D600DE">
      <w:pPr>
        <w:pStyle w:val="1"/>
      </w:pPr>
      <w:bookmarkStart w:id="103" w:name="sub_127"/>
      <w:r>
        <w:t>5. Социально-трудовые услуги</w:t>
      </w:r>
    </w:p>
    <w:bookmarkEnd w:id="103"/>
    <w:p w:rsidR="007B2B02" w:rsidRDefault="007B2B02"/>
    <w:p w:rsidR="007B2B02" w:rsidRDefault="00D600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4" w:name="sub_1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:rsidR="007B2B02" w:rsidRDefault="00D600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Подраздел 20 изменен с 23 ноября 2018 г. - </w:t>
      </w:r>
      <w:hyperlink r:id="rId2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населения Томской области от 9 ноября 2018 г. N 20</w:t>
      </w:r>
    </w:p>
    <w:p w:rsidR="007B2B02" w:rsidRDefault="00D600DE">
      <w:pPr>
        <w:pStyle w:val="a7"/>
        <w:rPr>
          <w:shd w:val="clear" w:color="auto" w:fill="F0F0F0"/>
        </w:rPr>
      </w:pPr>
      <w:r>
        <w:t xml:space="preserve"> </w:t>
      </w:r>
    </w:p>
    <w:p w:rsidR="007B2B02" w:rsidRDefault="00D600DE">
      <w:r>
        <w:t>20. проведение мероприятий по использованию остаточных трудовых возможностей и обучению доступным профессиональным навыкам</w:t>
      </w:r>
    </w:p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94"/>
        <w:gridCol w:w="5843"/>
      </w:tblGrid>
      <w:tr w:rsidR="007B2B02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bookmarkStart w:id="105" w:name="sub_1027"/>
            <w:r>
              <w:t>Описание социальной услуги, в том числе ее объем</w:t>
            </w:r>
            <w:bookmarkEnd w:id="105"/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Изучение личного дела получателя социальных услуг, результатов диагностики и рекомендаций специалистов.</w:t>
            </w:r>
          </w:p>
          <w:p w:rsidR="007B2B02" w:rsidRDefault="00D600DE">
            <w:pPr>
              <w:pStyle w:val="ac"/>
            </w:pPr>
            <w:r>
              <w:t>Определение реабилитационного потенциала получателя социальных услуг по записям специалистов МСЭ (ПМПК).</w:t>
            </w:r>
          </w:p>
          <w:p w:rsidR="007B2B02" w:rsidRDefault="00D600DE">
            <w:pPr>
              <w:pStyle w:val="ac"/>
            </w:pPr>
            <w:r>
              <w:t>Выбор форм и методов работы с получателем социальных услуг.</w:t>
            </w:r>
          </w:p>
          <w:p w:rsidR="007B2B02" w:rsidRDefault="00D600DE">
            <w:pPr>
              <w:pStyle w:val="ac"/>
            </w:pPr>
            <w:r>
              <w:t>Разработка практических рекомендаций для получателя социальных услуг.</w:t>
            </w:r>
          </w:p>
          <w:p w:rsidR="007B2B02" w:rsidRDefault="00D600DE">
            <w:pPr>
              <w:pStyle w:val="ac"/>
            </w:pPr>
            <w:r>
              <w:t>Приглашение получателя социальных услуг для участия в мероприятиях, организуемых поставщиком социальных услуг.</w:t>
            </w:r>
          </w:p>
          <w:p w:rsidR="007B2B02" w:rsidRDefault="00D600DE">
            <w:pPr>
              <w:pStyle w:val="ac"/>
            </w:pPr>
            <w:r>
              <w:t>Проведение мониторинга результатов социально-трудовой реабилитации получателя социальных услуг.</w:t>
            </w:r>
          </w:p>
          <w:p w:rsidR="007B2B02" w:rsidRDefault="00D600DE">
            <w:pPr>
              <w:pStyle w:val="ac"/>
            </w:pPr>
            <w:r>
              <w:t>Заполнение индивидуальной программы (плана, карты) реабилитации получателя социальных услуг.</w:t>
            </w:r>
          </w:p>
        </w:tc>
      </w:tr>
      <w:tr w:rsidR="007B2B02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в соответствии с условиями договора о предоставлении социальных услуг, определенных индивидуальной программой реабилитации.</w:t>
            </w:r>
          </w:p>
        </w:tc>
      </w:tr>
    </w:tbl>
    <w:p w:rsidR="007B2B02" w:rsidRDefault="007B2B02"/>
    <w:p w:rsidR="007B2B02" w:rsidRDefault="00D600DE">
      <w:bookmarkStart w:id="106" w:name="sub_125"/>
      <w:r>
        <w:t>21. оказание помощи в трудоустройстве</w:t>
      </w:r>
    </w:p>
    <w:bookmarkEnd w:id="106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2"/>
        <w:gridCol w:w="5835"/>
      </w:tblGrid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Предоставление объективной информации получателю социальных услуг по проблеме трудоустройства на основании изучения заключения врача о состоянии его здоровья и имеющихся возможностей трудоустройства.</w:t>
            </w:r>
          </w:p>
          <w:p w:rsidR="007B2B02" w:rsidRDefault="00D600DE">
            <w:pPr>
              <w:pStyle w:val="ac"/>
            </w:pPr>
            <w:r>
              <w:t>Содействие в решении вопросов трудоустройства при наличии рекомендации врача.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в соответствии с запросом получателя социальных услуг, а также при отсутствии медицинских противопоказаний.</w:t>
            </w:r>
          </w:p>
        </w:tc>
      </w:tr>
    </w:tbl>
    <w:p w:rsidR="007B2B02" w:rsidRDefault="007B2B02"/>
    <w:p w:rsidR="007B2B02" w:rsidRDefault="00D600DE">
      <w:bookmarkStart w:id="107" w:name="sub_126"/>
      <w:r>
        <w:t>22. организация помощи в получении образования и (или) профессии получателями социальных услуг - инвалидами в соответствии с их способностями</w:t>
      </w:r>
    </w:p>
    <w:bookmarkEnd w:id="107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18"/>
        <w:gridCol w:w="5919"/>
      </w:tblGrid>
      <w:tr w:rsidR="007B2B02"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ходе предоставления услуги осуществляются следующие действия:</w:t>
            </w:r>
          </w:p>
          <w:p w:rsidR="007B2B02" w:rsidRDefault="00D600DE">
            <w:pPr>
              <w:pStyle w:val="ac"/>
            </w:pPr>
            <w:r>
              <w:t xml:space="preserve">- выявление интересов и склонностей получателя социальных услуг к различным видам деятельности </w:t>
            </w:r>
            <w:r>
              <w:lastRenderedPageBreak/>
              <w:t>путем организации и проведения профориентационных мероприятий;</w:t>
            </w:r>
          </w:p>
          <w:p w:rsidR="007B2B02" w:rsidRDefault="00D600DE">
            <w:pPr>
              <w:pStyle w:val="ac"/>
            </w:pPr>
            <w:r>
              <w:t>- выбор форм и методов работы с получателем социальных услуг;</w:t>
            </w:r>
          </w:p>
          <w:p w:rsidR="007B2B02" w:rsidRDefault="00D600DE">
            <w:pPr>
              <w:pStyle w:val="ac"/>
            </w:pPr>
            <w:r>
              <w:t>- оказание помощи в выборе вида профессиональной деятельности в соответствии с интересами и возможностями получателя социальных услуг;</w:t>
            </w:r>
          </w:p>
          <w:p w:rsidR="007B2B02" w:rsidRDefault="00D600DE">
            <w:pPr>
              <w:pStyle w:val="ac"/>
            </w:pPr>
            <w:r>
              <w:t>- составление списка образовательных учреждений (государственных, региональных, муниципальных и некоммерческих), занимающихся обучением лиц с ограниченными возможностями;</w:t>
            </w:r>
          </w:p>
          <w:p w:rsidR="007B2B02" w:rsidRDefault="00D600DE">
            <w:pPr>
              <w:pStyle w:val="ac"/>
            </w:pPr>
            <w:r>
              <w:t>- обращение в образовательное учреждение; содействие в сборе документов для обучения;</w:t>
            </w:r>
          </w:p>
          <w:p w:rsidR="007B2B02" w:rsidRDefault="00D600DE">
            <w:pPr>
              <w:pStyle w:val="ac"/>
            </w:pPr>
            <w:r>
              <w:t>- помощь в определении формы обучения;</w:t>
            </w:r>
          </w:p>
          <w:p w:rsidR="007B2B02" w:rsidRDefault="00D600DE">
            <w:pPr>
              <w:pStyle w:val="ac"/>
            </w:pPr>
            <w:r>
              <w:t>- заполнение индивидуальной программы предоставления социальных услуг, индивидуальной программы реабилитации инвалида (при наличии).</w:t>
            </w:r>
          </w:p>
        </w:tc>
      </w:tr>
      <w:tr w:rsidR="007B2B02"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Сроки предоставления услуги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Оказание услуги осуществляется по индивидуальному запросу получателя социальных услуг в целях его самореализации.</w:t>
            </w:r>
          </w:p>
        </w:tc>
      </w:tr>
    </w:tbl>
    <w:p w:rsidR="007B2B02" w:rsidRDefault="007B2B02"/>
    <w:p w:rsidR="007B2B02" w:rsidRDefault="00D600DE">
      <w:pPr>
        <w:pStyle w:val="1"/>
      </w:pPr>
      <w:bookmarkStart w:id="108" w:name="sub_131"/>
      <w:r>
        <w:t>6. Социально-правовые услуги</w:t>
      </w:r>
    </w:p>
    <w:bookmarkEnd w:id="108"/>
    <w:p w:rsidR="007B2B02" w:rsidRDefault="007B2B02"/>
    <w:p w:rsidR="007B2B02" w:rsidRDefault="00D600DE">
      <w:bookmarkStart w:id="109" w:name="sub_128"/>
      <w:r>
        <w:t>23. информирование о социальных услугах, в том числе дополнительных платных социальных услугах, предоставляемых поставщиками социальных услуг</w:t>
      </w:r>
    </w:p>
    <w:bookmarkEnd w:id="109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2"/>
        <w:gridCol w:w="5835"/>
      </w:tblGrid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Предоставление объективной информации получателю социальных услуг по предоставлению социальных услуг поставщиками социальных услуг. Оказание помощи в получении информации посредством изучения реестра поставщиков социальных услуг Томской области.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Сроки предоставления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по запросу получателя социальных услуг.</w:t>
            </w:r>
          </w:p>
        </w:tc>
      </w:tr>
    </w:tbl>
    <w:p w:rsidR="007B2B02" w:rsidRDefault="007B2B02"/>
    <w:p w:rsidR="007B2B02" w:rsidRDefault="00D600DE">
      <w:bookmarkStart w:id="110" w:name="sub_129"/>
      <w:r>
        <w:t>24. помощь в оформлении необходимых документов и получении социальных услуг, пенсии, пособий, компенсаций и других социальных выплат в соответствии с действующим законодательством</w:t>
      </w:r>
    </w:p>
    <w:bookmarkEnd w:id="110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2"/>
        <w:gridCol w:w="5835"/>
      </w:tblGrid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Выяснение ситуации получателя социальных услуг; информирование о перечне необходимых документов в соответствии с действующим законодательством для реализации его законных прав; разъяснение назначения и содержания документов, помощь в их оформлении.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 xml:space="preserve">Условия предоставления социальной услуги, в том числе условия </w:t>
            </w:r>
            <w:r>
              <w:lastRenderedPageBreak/>
              <w:t>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 xml:space="preserve">Услуга предоставляется по индивидуальному запросу получателя социальных услуг с участием </w:t>
            </w:r>
            <w:r>
              <w:lastRenderedPageBreak/>
              <w:t>специалистов соответствующих организаций и служб.</w:t>
            </w:r>
          </w:p>
        </w:tc>
      </w:tr>
    </w:tbl>
    <w:p w:rsidR="007B2B02" w:rsidRDefault="007B2B02"/>
    <w:p w:rsidR="007B2B02" w:rsidRDefault="00D600DE">
      <w:bookmarkStart w:id="111" w:name="sub_130"/>
      <w:r>
        <w:t>25. оказание помощи в получении юридических услуг, в том числе бесплатной юридической помощи</w:t>
      </w:r>
    </w:p>
    <w:bookmarkEnd w:id="111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5"/>
        <w:gridCol w:w="5882"/>
      </w:tblGrid>
      <w:tr w:rsidR="007B2B02"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Консультирование по вопросам, связанным с правом граждан на социальное обслуживание и защиту своих интересов, содействие получателям социальных услуг в решении вопросов, связанных с социальной реабилитацией, пенсионным обеспечением и другими социальными выплатами, получением установленных законодательством льгот и преимуществ; в решении других правовых вопросов.</w:t>
            </w:r>
          </w:p>
          <w:p w:rsidR="007B2B02" w:rsidRDefault="00D600DE">
            <w:pPr>
              <w:pStyle w:val="ac"/>
            </w:pPr>
            <w:r>
              <w:t>Выяснение жизненной ситуации получателя социальных услуг, информирование о путях реализации его законных прав, разъяснение права на получение бесплатной юридической помощи в соответствии с законодательством Томской области.</w:t>
            </w:r>
          </w:p>
        </w:tc>
      </w:tr>
      <w:tr w:rsidR="007B2B02"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по индивидуальному запросу получателя социальных услуг. При необходимости предоставляется транспорт для доставки получателя социальных услуг к месту оказания бесплатной юридической помощи.</w:t>
            </w:r>
          </w:p>
        </w:tc>
      </w:tr>
    </w:tbl>
    <w:p w:rsidR="007B2B02" w:rsidRDefault="007B2B02"/>
    <w:p w:rsidR="007B2B02" w:rsidRDefault="00D600DE">
      <w:pPr>
        <w:pStyle w:val="1"/>
      </w:pPr>
      <w:bookmarkStart w:id="112" w:name="sub_135"/>
      <w:r>
        <w:t>7. Услуги в целях повышения коммуникативного потенциала получателей социальных услуг, имеющих ограничения жизнедеятельности</w:t>
      </w:r>
    </w:p>
    <w:bookmarkEnd w:id="112"/>
    <w:p w:rsidR="007B2B02" w:rsidRDefault="007B2B02"/>
    <w:p w:rsidR="007B2B02" w:rsidRDefault="00D600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3" w:name="sub_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:rsidR="007B2B02" w:rsidRDefault="00D600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Подраздел 26 изменен с 23 ноября 2018 г. - </w:t>
      </w:r>
      <w:hyperlink r:id="rId2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населения Томской области от 9 ноября 2018 г. N 20</w:t>
      </w:r>
    </w:p>
    <w:p w:rsidR="007B2B02" w:rsidRDefault="00D600DE">
      <w:pPr>
        <w:pStyle w:val="a7"/>
        <w:rPr>
          <w:shd w:val="clear" w:color="auto" w:fill="F0F0F0"/>
        </w:rPr>
      </w:pPr>
      <w:r>
        <w:lastRenderedPageBreak/>
        <w:t xml:space="preserve"> </w:t>
      </w:r>
    </w:p>
    <w:p w:rsidR="007B2B02" w:rsidRDefault="00D600DE">
      <w:r>
        <w:t>26. помощь в подготовке к проведению медико-социальной экспертизы, обеспечении техническим средствами реабилитации по медицинским показаниям</w:t>
      </w:r>
    </w:p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5"/>
        <w:gridCol w:w="6042"/>
      </w:tblGrid>
      <w:tr w:rsidR="007B2B02">
        <w:tc>
          <w:tcPr>
            <w:tcW w:w="4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bookmarkStart w:id="114" w:name="sub_1028"/>
            <w:r>
              <w:t>Описание социальной услуги, в том числе ее объем</w:t>
            </w:r>
            <w:bookmarkEnd w:id="114"/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ходе оказания услуги осуществляется следующее:</w:t>
            </w:r>
          </w:p>
          <w:p w:rsidR="007B2B02" w:rsidRDefault="00D600DE">
            <w:pPr>
              <w:pStyle w:val="ac"/>
            </w:pPr>
            <w:r>
              <w:t>- получение от лечащего врача получателя социальных услуг сведений о перечне документов, необходимых для предоставления в МСЭ, и графике их предоставления с учетом установленных сроков;</w:t>
            </w:r>
          </w:p>
          <w:p w:rsidR="007B2B02" w:rsidRDefault="00D600DE">
            <w:pPr>
              <w:pStyle w:val="ac"/>
            </w:pPr>
            <w:r>
              <w:t>- запись получателя социальных услуг на прием к специалистам лечебно-профилактического учреждения; получение заключений;</w:t>
            </w:r>
          </w:p>
          <w:p w:rsidR="007B2B02" w:rsidRDefault="00D600DE">
            <w:pPr>
              <w:pStyle w:val="ac"/>
            </w:pPr>
            <w:r>
              <w:t>- передача заключений лечащему врачу для формирования пакета документов и направления их в МСЭ;</w:t>
            </w:r>
          </w:p>
          <w:p w:rsidR="007B2B02" w:rsidRDefault="00D600DE">
            <w:pPr>
              <w:pStyle w:val="ac"/>
            </w:pPr>
            <w:r>
              <w:t>- оказание помощи в обеспечении техническими средствами реабилитации на основании заключения МСЭ.</w:t>
            </w:r>
          </w:p>
        </w:tc>
      </w:tr>
      <w:tr w:rsidR="007B2B02">
        <w:tc>
          <w:tcPr>
            <w:tcW w:w="4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в соответствии со сроками переосвидетельствования инвалида, определенными индивидуальной программой реабилитации инвалида либо в соответствии с рекомендациями врача для других лиц с учетом ограничений их жизнедеятельности.</w:t>
            </w:r>
          </w:p>
        </w:tc>
      </w:tr>
    </w:tbl>
    <w:p w:rsidR="007B2B02" w:rsidRDefault="007B2B02"/>
    <w:p w:rsidR="007B2B02" w:rsidRDefault="00D600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5" w:name="sub_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"/>
    <w:p w:rsidR="007B2B02" w:rsidRDefault="00D600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Подраздел 27 изменен с 23 ноября 2018 г. - </w:t>
      </w:r>
      <w:hyperlink r:id="rId3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населения Томской области от 9 ноября 2018 г. N 20</w:t>
      </w:r>
    </w:p>
    <w:p w:rsidR="007B2B02" w:rsidRDefault="00D600DE">
      <w:r>
        <w:t>27. обучение пользованию техническими средствами реабилитации</w:t>
      </w:r>
    </w:p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17"/>
        <w:gridCol w:w="5920"/>
      </w:tblGrid>
      <w:tr w:rsidR="007B2B02">
        <w:tc>
          <w:tcPr>
            <w:tcW w:w="4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bookmarkStart w:id="116" w:name="sub_1029"/>
            <w:r>
              <w:t>Описание социальной услуги, в том числе ее объем</w:t>
            </w:r>
            <w:bookmarkEnd w:id="116"/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Осуществляется следующее:</w:t>
            </w:r>
          </w:p>
          <w:p w:rsidR="007B2B02" w:rsidRDefault="00D600DE">
            <w:pPr>
              <w:pStyle w:val="ac"/>
            </w:pPr>
            <w:r>
              <w:t>- изучение рекомендаций специалистов службы МСЭ;</w:t>
            </w:r>
          </w:p>
          <w:p w:rsidR="007B2B02" w:rsidRDefault="00D600DE">
            <w:pPr>
              <w:pStyle w:val="ac"/>
            </w:pPr>
            <w:r>
              <w:t>- выбор форм и методов работы с получателем социальных услуг;</w:t>
            </w:r>
          </w:p>
          <w:p w:rsidR="007B2B02" w:rsidRDefault="00D600DE">
            <w:pPr>
              <w:pStyle w:val="ac"/>
            </w:pPr>
            <w:r>
              <w:t>- проведение занятий в соответствии с графиком;</w:t>
            </w:r>
          </w:p>
          <w:p w:rsidR="007B2B02" w:rsidRDefault="00D600DE">
            <w:pPr>
              <w:pStyle w:val="ac"/>
            </w:pPr>
            <w:r>
              <w:t xml:space="preserve">- заполнение индивидуальной программы </w:t>
            </w:r>
            <w:r>
              <w:lastRenderedPageBreak/>
              <w:t>предоставления социальных услуг, индивидуальной программы реабилитации инвалида.</w:t>
            </w:r>
          </w:p>
        </w:tc>
      </w:tr>
      <w:tr w:rsidR="007B2B02">
        <w:tc>
          <w:tcPr>
            <w:tcW w:w="4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Сроки предоставления услуги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в соответствии с индивидуальной программой реабилитации инвалида либо в соответствии с рекомендациями врача для других лиц с учетом ограничений их жизнедеятельности, а также с целью развития у получателей социальных услуг, имеющих ограничения жизнедеятельности, практических навыков умения самостоятельно пользоваться техническими средствами реабилитации.</w:t>
            </w:r>
          </w:p>
        </w:tc>
      </w:tr>
    </w:tbl>
    <w:p w:rsidR="007B2B02" w:rsidRDefault="007B2B02"/>
    <w:p w:rsidR="007B2B02" w:rsidRDefault="00D600DE">
      <w:bookmarkStart w:id="117" w:name="sub_134"/>
      <w:r>
        <w:t>28. оказание помощи в развитии творческих и физических способностей</w:t>
      </w:r>
    </w:p>
    <w:bookmarkEnd w:id="117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2"/>
        <w:gridCol w:w="5875"/>
      </w:tblGrid>
      <w:tr w:rsidR="007B2B02">
        <w:tc>
          <w:tcPr>
            <w:tcW w:w="4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Осуществляется следующее:</w:t>
            </w:r>
          </w:p>
          <w:p w:rsidR="007B2B02" w:rsidRDefault="00D600DE">
            <w:pPr>
              <w:pStyle w:val="ac"/>
            </w:pPr>
            <w:r>
              <w:t>- изучение индивидуальной программы реабилитации инвалида, индивидуальной программы предоставления социальных услуг;</w:t>
            </w:r>
          </w:p>
          <w:p w:rsidR="007B2B02" w:rsidRDefault="00D600DE">
            <w:pPr>
              <w:pStyle w:val="ac"/>
            </w:pPr>
            <w:r>
              <w:t>- определение потенциала получателя социальных услуг, его желаний и способностей;</w:t>
            </w:r>
          </w:p>
          <w:p w:rsidR="007B2B02" w:rsidRDefault="00D600DE">
            <w:pPr>
              <w:pStyle w:val="ac"/>
            </w:pPr>
            <w:r>
              <w:t>- выбор форм и методов работы с получателем социальных услуг;</w:t>
            </w:r>
          </w:p>
          <w:p w:rsidR="007B2B02" w:rsidRDefault="00D600DE">
            <w:pPr>
              <w:pStyle w:val="ac"/>
            </w:pPr>
            <w:r>
              <w:t>- разработка тематики и плана мероприятий (культурно-массовых, спортивных, оздоровительных) по развитию и применению творческих и физических способностей получателей социальных услуг;</w:t>
            </w:r>
          </w:p>
          <w:p w:rsidR="007B2B02" w:rsidRDefault="00D600DE">
            <w:pPr>
              <w:pStyle w:val="ac"/>
            </w:pPr>
            <w:r>
              <w:t>- организация участия получателей социальных услуг в мероприятиях;</w:t>
            </w:r>
          </w:p>
          <w:p w:rsidR="007B2B02" w:rsidRDefault="00D600DE">
            <w:pPr>
              <w:pStyle w:val="ac"/>
            </w:pPr>
            <w:r>
              <w:t>- заполнение индивидуальной программы предоставления социальных услуг, индивидуальной программы реабилитации инвалида.</w:t>
            </w:r>
          </w:p>
        </w:tc>
      </w:tr>
      <w:tr w:rsidR="007B2B02">
        <w:tc>
          <w:tcPr>
            <w:tcW w:w="4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Подушевой норматив финансирования социальной услуги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в соответствии с индивидуальной программой предоставления социальных услуг, индивидуальной программой реабилитации инвалида либо в соответствии с рекомендациями врача для других лиц с учетом ограничений их жизнедеятельности, а также с целью развития у получателей социальных услуг, имеющих ограничения жизнедеятельности, творческих и физических способностей.</w:t>
            </w:r>
          </w:p>
        </w:tc>
      </w:tr>
    </w:tbl>
    <w:p w:rsidR="007B2B02" w:rsidRDefault="007B2B02"/>
    <w:p w:rsidR="007B2B02" w:rsidRDefault="00D600DE">
      <w:pPr>
        <w:ind w:firstLine="0"/>
        <w:jc w:val="right"/>
      </w:pPr>
      <w:bookmarkStart w:id="118" w:name="sub_155"/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56" w:history="1">
        <w:r>
          <w:rPr>
            <w:rStyle w:val="a4"/>
          </w:rPr>
          <w:t>Порядку</w:t>
        </w:r>
      </w:hyperlink>
      <w:r>
        <w:rPr>
          <w:rStyle w:val="a3"/>
        </w:rPr>
        <w:br/>
        <w:t>предоставления социальных услуг</w:t>
      </w:r>
      <w:r>
        <w:rPr>
          <w:rStyle w:val="a3"/>
        </w:rPr>
        <w:br/>
        <w:t>поставщиками социальных услуг</w:t>
      </w:r>
    </w:p>
    <w:bookmarkEnd w:id="118"/>
    <w:p w:rsidR="007B2B02" w:rsidRDefault="007B2B02"/>
    <w:p w:rsidR="007B2B02" w:rsidRDefault="00D600DE">
      <w:pPr>
        <w:pStyle w:val="1"/>
      </w:pPr>
      <w:r>
        <w:t xml:space="preserve">Стандарты </w:t>
      </w:r>
      <w:r>
        <w:br/>
        <w:t>социальных услуг, предоставляемых поставщиками социальных услуг лицам без определенного места жительства, и занятий в форме полустационарного социального обслуживания</w:t>
      </w:r>
    </w:p>
    <w:p w:rsidR="007B2B02" w:rsidRDefault="00D600DE">
      <w:pPr>
        <w:pStyle w:val="ab"/>
      </w:pPr>
      <w:r>
        <w:t>С изменениями и дополнениями от:</w:t>
      </w:r>
    </w:p>
    <w:p w:rsidR="007B2B02" w:rsidRDefault="00D600D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9 ноября 2018 г., 18 января 2021 г.</w:t>
      </w:r>
    </w:p>
    <w:p w:rsidR="007B2B02" w:rsidRDefault="007B2B02"/>
    <w:p w:rsidR="007B2B02" w:rsidRDefault="00D600DE">
      <w:pPr>
        <w:pStyle w:val="1"/>
      </w:pPr>
      <w:bookmarkStart w:id="119" w:name="sub_143"/>
      <w:r>
        <w:t>1. Социально-бытовые услуги</w:t>
      </w:r>
    </w:p>
    <w:bookmarkEnd w:id="119"/>
    <w:p w:rsidR="007B2B02" w:rsidRDefault="007B2B02"/>
    <w:p w:rsidR="007B2B02" w:rsidRDefault="00D600DE">
      <w:bookmarkStart w:id="120" w:name="sub_137"/>
      <w:r>
        <w:t>1. предоставление спального места в специально оборудованном помещении и комплекта постельных принадлежностей в условиях ночного (круглосуточного) пребывания</w:t>
      </w:r>
    </w:p>
    <w:bookmarkEnd w:id="120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83"/>
        <w:gridCol w:w="5854"/>
      </w:tblGrid>
      <w:tr w:rsidR="007B2B02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Жилая площадь (место в комнате) предоставляется получателям социальных услуг в соответствии с санитарно-гигиеническими нормами.</w:t>
            </w:r>
          </w:p>
          <w:p w:rsidR="007B2B02" w:rsidRDefault="00D600DE">
            <w:pPr>
              <w:pStyle w:val="ac"/>
            </w:pPr>
            <w:r>
              <w:t>При размещении получателей социальных услуг в жилых помещениях учитывается их физическое и психическое состояние, психологическая совместимость, наклонности.</w:t>
            </w:r>
          </w:p>
          <w:p w:rsidR="007B2B02" w:rsidRDefault="00D600DE">
            <w:pPr>
              <w:pStyle w:val="ac"/>
            </w:pPr>
            <w:r>
              <w:t xml:space="preserve">В условиях ночного (круглосуточного пребывания) предоставляется комплект постельных </w:t>
            </w:r>
            <w:r>
              <w:lastRenderedPageBreak/>
              <w:t>принадлежностей, смена которого осуществляется не реже одного раза в 7 дней.</w:t>
            </w:r>
          </w:p>
          <w:p w:rsidR="007B2B02" w:rsidRDefault="00D600DE">
            <w:pPr>
              <w:pStyle w:val="ac"/>
            </w:pPr>
            <w:r>
              <w:t>Всем получателям социальных услуг предоставляются: помещение для принятия пищи (столовая), умывальные и туалетные комнаты,</w:t>
            </w:r>
          </w:p>
          <w:p w:rsidR="007B2B02" w:rsidRDefault="00D600DE">
            <w:pPr>
              <w:pStyle w:val="ac"/>
            </w:pPr>
            <w:r>
              <w:t>душевые или ванные комнаты.</w:t>
            </w:r>
          </w:p>
        </w:tc>
      </w:tr>
      <w:tr w:rsidR="007B2B02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Сроки предоставления услуги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Жилое помещение должно быть благоустроенным. Соответствовать санитарно-гигиеническим нормам. Жилое помещение должно быть приспособлено для получателей социальных услуг с учетом ограничений их жизнедеятельности, в том числе инвалидов-колясочников.</w:t>
            </w:r>
          </w:p>
        </w:tc>
      </w:tr>
    </w:tbl>
    <w:p w:rsidR="007B2B02" w:rsidRDefault="007B2B02"/>
    <w:p w:rsidR="007B2B02" w:rsidRDefault="00D600DE">
      <w:bookmarkStart w:id="121" w:name="sub_138"/>
      <w:r>
        <w:t>2. обеспечение горячим питанием (или продуктовыми наборами) в период обслуживания</w:t>
      </w:r>
    </w:p>
    <w:bookmarkEnd w:id="121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44"/>
        <w:gridCol w:w="5893"/>
      </w:tblGrid>
      <w:tr w:rsidR="007B2B02">
        <w:tc>
          <w:tcPr>
            <w:tcW w:w="4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Предоставляется горячее 3-х разовое питание в день - для получателей социальных услуг, находящихся в условиях круглосуточного пребывания, 2-х разовое питание в день (завтрак, ужин) - для получателей социальных услуг, находящихся в условиях ночного пребывания.</w:t>
            </w:r>
          </w:p>
        </w:tc>
      </w:tr>
      <w:tr w:rsidR="007B2B02">
        <w:tc>
          <w:tcPr>
            <w:tcW w:w="4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 xml:space="preserve">Полнота и своевременность предоставления социальной услуги, результативность предоставления (улучшение условий жизнедеятельности получателя </w:t>
            </w:r>
            <w:r>
              <w:lastRenderedPageBreak/>
              <w:t>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в обеденном зале пищеблока организации социального обслуживания. Пища должна быть приготовлена из доброкачественных продуктов, имеющих сертификаты и (или) паспорта качества, удовлетворять состоянию здоровья получателей социальных услуг, а также санитарно-гигиеническим требованиям.</w:t>
            </w:r>
          </w:p>
        </w:tc>
      </w:tr>
    </w:tbl>
    <w:p w:rsidR="007B2B02" w:rsidRDefault="007B2B02"/>
    <w:p w:rsidR="007B2B02" w:rsidRDefault="00D600DE">
      <w:bookmarkStart w:id="122" w:name="sub_139"/>
      <w:r>
        <w:t>3. влажная уборка жилого помещения</w:t>
      </w:r>
    </w:p>
    <w:bookmarkEnd w:id="122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2"/>
        <w:gridCol w:w="5835"/>
      </w:tblGrid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Влажная уборка помещения осуществляется вручную либо шваброй.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Влажная уборка проводится ежедневно с применением моющих и дезинфицирующих средств.</w:t>
            </w:r>
          </w:p>
        </w:tc>
      </w:tr>
    </w:tbl>
    <w:p w:rsidR="007B2B02" w:rsidRDefault="007B2B02"/>
    <w:p w:rsidR="007B2B02" w:rsidRDefault="00D600DE">
      <w:bookmarkStart w:id="123" w:name="sub_140"/>
      <w:r>
        <w:t>4. замена и стирка постельного белья машинным способом</w:t>
      </w:r>
    </w:p>
    <w:bookmarkEnd w:id="123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2"/>
        <w:gridCol w:w="5835"/>
      </w:tblGrid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Стирка постельного белья осуществляется машинным способом.</w:t>
            </w:r>
          </w:p>
          <w:p w:rsidR="007B2B02" w:rsidRDefault="00D600DE">
            <w:pPr>
              <w:pStyle w:val="ac"/>
            </w:pPr>
            <w:r>
              <w:t>Смена постельного белья проводится по мере загрязнения, но не реже одного раза в 7 дней.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 xml:space="preserve">Устанавливается организацией социального обслуживания в соответствии с методическими </w:t>
            </w:r>
            <w:r>
              <w:lastRenderedPageBreak/>
              <w:t>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при условии обращения получателя социальных услуг по поводу загрязнения постельного белья, а также по истечении 7-дневного срока со дня предоставления чистого белья.</w:t>
            </w:r>
          </w:p>
        </w:tc>
      </w:tr>
    </w:tbl>
    <w:p w:rsidR="007B2B02" w:rsidRDefault="007B2B02"/>
    <w:p w:rsidR="007B2B02" w:rsidRDefault="00D600DE">
      <w:bookmarkStart w:id="124" w:name="sub_141"/>
      <w:r>
        <w:t>5. предоставление гигиенических услуг получателям социальных услуг, не способным по состоянию здоровья самостоятельно их выполнять</w:t>
      </w:r>
    </w:p>
    <w:bookmarkEnd w:id="124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83"/>
        <w:gridCol w:w="5854"/>
      </w:tblGrid>
      <w:tr w:rsidR="007B2B02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Предоставление возможности получателям социальных услуг выполнять повседневные бытовые процедуры, обеспечивающие надлежащую личную гигиену (наличие оборудованных умывальных, душевых комнат).</w:t>
            </w:r>
          </w:p>
        </w:tc>
      </w:tr>
      <w:tr w:rsidR="007B2B02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Получателям социальных услуг, имеющим ограничения жизнедеятельности, при необходимости оказывается помощь.</w:t>
            </w:r>
          </w:p>
        </w:tc>
      </w:tr>
    </w:tbl>
    <w:p w:rsidR="007B2B02" w:rsidRDefault="007B2B02"/>
    <w:p w:rsidR="007B2B02" w:rsidRDefault="00D600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5" w:name="sub_1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"/>
    <w:p w:rsidR="007B2B02" w:rsidRDefault="00D600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Подраздел 6 изменен с 18 января 2021 г.- </w:t>
      </w:r>
      <w:hyperlink r:id="rId3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населения Томской области от 18 января 2021 г. N 2</w:t>
      </w:r>
    </w:p>
    <w:p w:rsidR="007B2B02" w:rsidRDefault="00D600DE">
      <w:pPr>
        <w:pStyle w:val="a7"/>
        <w:rPr>
          <w:shd w:val="clear" w:color="auto" w:fill="F0F0F0"/>
        </w:rPr>
      </w:pPr>
      <w:r>
        <w:lastRenderedPageBreak/>
        <w:t xml:space="preserve"> </w:t>
      </w:r>
    </w:p>
    <w:p w:rsidR="007B2B02" w:rsidRDefault="00D600DE">
      <w:r>
        <w:t>6. обеспечение одеждой, обувью и другими предметами первой необходимости</w:t>
      </w:r>
    </w:p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2"/>
        <w:gridCol w:w="5835"/>
      </w:tblGrid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bookmarkStart w:id="126" w:name="sub_1037"/>
            <w:r>
              <w:t>Описание социальной услуги, в том числе ее объем</w:t>
            </w:r>
            <w:bookmarkEnd w:id="126"/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процессе предоставления социальной услуги осуществляется:</w:t>
            </w:r>
          </w:p>
          <w:p w:rsidR="007B2B02" w:rsidRDefault="00D600DE">
            <w:pPr>
              <w:pStyle w:val="ac"/>
            </w:pPr>
            <w:r>
              <w:t>- выяснение потребности получателя социальных услуг в одежде, обуви и других предметах первой необходимости;</w:t>
            </w:r>
          </w:p>
          <w:p w:rsidR="007B2B02" w:rsidRDefault="00D600DE">
            <w:pPr>
              <w:pStyle w:val="ac"/>
            </w:pPr>
            <w:r>
              <w:t>- выдача необходимых получателю социальных услуг вещей из Салона дареных вещей с составлением акта</w:t>
            </w:r>
          </w:p>
          <w:p w:rsidR="007B2B02" w:rsidRDefault="00D600DE">
            <w:pPr>
              <w:pStyle w:val="aa"/>
            </w:pPr>
            <w:r>
              <w:t>- выдача нательного белья (футболка, пижамные брюки, тапочки)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Бесплатно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Предоставление социальной услуги осуществляется по заявлению гражданина (его законного представителя).</w:t>
            </w:r>
          </w:p>
        </w:tc>
      </w:tr>
    </w:tbl>
    <w:p w:rsidR="007B2B02" w:rsidRDefault="007B2B02"/>
    <w:p w:rsidR="007B2B02" w:rsidRDefault="00D600DE">
      <w:pPr>
        <w:pStyle w:val="1"/>
      </w:pPr>
      <w:bookmarkStart w:id="127" w:name="sub_145"/>
      <w:r>
        <w:t>2. Социально-медицинские услуги</w:t>
      </w:r>
    </w:p>
    <w:bookmarkEnd w:id="127"/>
    <w:p w:rsidR="007B2B02" w:rsidRDefault="007B2B02"/>
    <w:p w:rsidR="007B2B02" w:rsidRDefault="00D600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8" w:name="sub_1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8"/>
    <w:p w:rsidR="007B2B02" w:rsidRDefault="00D600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Подраздел 7 изменен с 23 ноября 2018 г. - </w:t>
      </w:r>
      <w:hyperlink r:id="rId3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населения Томской области от 9 ноября 2018 г. N 20</w:t>
      </w:r>
    </w:p>
    <w:p w:rsidR="007B2B02" w:rsidRDefault="00D600DE">
      <w:pPr>
        <w:pStyle w:val="a7"/>
        <w:rPr>
          <w:shd w:val="clear" w:color="auto" w:fill="F0F0F0"/>
        </w:rPr>
      </w:pPr>
      <w:r>
        <w:t xml:space="preserve"> </w:t>
      </w:r>
    </w:p>
    <w:p w:rsidR="007B2B02" w:rsidRDefault="00D600DE">
      <w:r>
        <w:t>7. оказание первичной медико-санитарной помощи: проведение первичного медицинского осмотра, первичной санитарной обработки</w:t>
      </w:r>
    </w:p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8"/>
        <w:gridCol w:w="5869"/>
      </w:tblGrid>
      <w:tr w:rsidR="007B2B02">
        <w:tc>
          <w:tcPr>
            <w:tcW w:w="4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Проведение медицинским работником осмотра поступившего получателя социальных услуг на педикулез, видимых слизистых и кожных покровов, измерение температуры тела, артериального давления.</w:t>
            </w:r>
          </w:p>
          <w:p w:rsidR="007B2B02" w:rsidRDefault="00D600DE">
            <w:pPr>
              <w:pStyle w:val="ac"/>
            </w:pPr>
            <w:r>
              <w:t xml:space="preserve">Проведение первичного осмотра осуществляется врачом (медицинской сестрой) с целью определения объективного состояния здоровья получателя социальных услуг, его физического и психического состояния. Проведение санитарной обработки </w:t>
            </w:r>
            <w:r>
              <w:lastRenderedPageBreak/>
              <w:t>включает следующие мероприятия: осуществление помывки, стрижки волос и ногтей (при необходимости), смена нательного белья.</w:t>
            </w:r>
          </w:p>
        </w:tc>
      </w:tr>
      <w:tr w:rsidR="007B2B02">
        <w:tc>
          <w:tcPr>
            <w:tcW w:w="4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Сроки предоставления услуги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При поступлении на социальное обслуживание</w:t>
            </w:r>
          </w:p>
        </w:tc>
      </w:tr>
      <w:tr w:rsidR="007B2B02">
        <w:tc>
          <w:tcPr>
            <w:tcW w:w="4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bookmarkStart w:id="129" w:name="sub_1030"/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  <w:bookmarkEnd w:id="129"/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разово всем получателям социальных услуг в день их поступления в полустационарное учреждение социального обслуживания. Получателям социальных услуг с ограниченными возможностями жизнедеятельности оказывается необходимая помощь.</w:t>
            </w:r>
          </w:p>
        </w:tc>
      </w:tr>
    </w:tbl>
    <w:p w:rsidR="007B2B02" w:rsidRDefault="007B2B02"/>
    <w:p w:rsidR="007B2B02" w:rsidRDefault="00D600DE">
      <w:pPr>
        <w:pStyle w:val="1"/>
      </w:pPr>
      <w:bookmarkStart w:id="130" w:name="sub_147"/>
      <w:r>
        <w:t>3. Социально-психологические услуги</w:t>
      </w:r>
    </w:p>
    <w:bookmarkEnd w:id="130"/>
    <w:p w:rsidR="007B2B02" w:rsidRDefault="007B2B02"/>
    <w:p w:rsidR="007B2B02" w:rsidRDefault="00D600DE">
      <w:bookmarkStart w:id="131" w:name="sub_146"/>
      <w:r>
        <w:t>8. социально-психологическое консультирование</w:t>
      </w:r>
    </w:p>
    <w:bookmarkEnd w:id="131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70"/>
        <w:gridCol w:w="5867"/>
      </w:tblGrid>
      <w:tr w:rsidR="007B2B02">
        <w:tc>
          <w:tcPr>
            <w:tcW w:w="4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При наличии психолога в организации социального обслуживания осуществляется оказание получателям социальных услуг квалифицированной помощи:</w:t>
            </w:r>
          </w:p>
          <w:p w:rsidR="007B2B02" w:rsidRDefault="00D600DE">
            <w:pPr>
              <w:pStyle w:val="ac"/>
            </w:pPr>
            <w:r>
              <w:t>- разъяснение получателю социальных услуг сути проблем и определение возможных путей их решения;</w:t>
            </w:r>
          </w:p>
          <w:p w:rsidR="007B2B02" w:rsidRDefault="00D600DE">
            <w:pPr>
              <w:pStyle w:val="ac"/>
            </w:pPr>
            <w:r>
              <w:t>- определение реакции получателя социальных услуг на имеющиеся проблемы и уровня мотивации к их преодолению;</w:t>
            </w:r>
          </w:p>
          <w:p w:rsidR="007B2B02" w:rsidRDefault="00D600DE">
            <w:pPr>
              <w:pStyle w:val="ac"/>
            </w:pPr>
            <w:r>
              <w:t>- разработка для получателя социальных услуг рекомендаций по решению стоящих перед ним психологических проблем;</w:t>
            </w:r>
          </w:p>
          <w:p w:rsidR="007B2B02" w:rsidRDefault="00D600DE">
            <w:pPr>
              <w:pStyle w:val="ac"/>
            </w:pPr>
            <w:r>
              <w:t>- заполнение индивидуальной программы предоставления социальных услуг, индивидуальной программы реабилитации инвалида.</w:t>
            </w:r>
          </w:p>
          <w:p w:rsidR="007B2B02" w:rsidRDefault="00D600DE">
            <w:pPr>
              <w:pStyle w:val="ac"/>
            </w:pPr>
            <w:r>
              <w:t>При отсутствии психолога в организации социального обслуживания получатель социальных услуг направляется на консультацию к психологу в соответствующую организацию.</w:t>
            </w:r>
          </w:p>
        </w:tc>
      </w:tr>
      <w:tr w:rsidR="007B2B02">
        <w:tc>
          <w:tcPr>
            <w:tcW w:w="4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Подушевой норматив финансирования социальной услуги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по запросу получателя социальных услуг и в соответствии с рекомендациями врача с целью оказания получателю социальных услуг квалифицированной помощи в предупреждении и преодолении социально-психологических проблем.</w:t>
            </w:r>
          </w:p>
        </w:tc>
      </w:tr>
    </w:tbl>
    <w:p w:rsidR="007B2B02" w:rsidRDefault="007B2B02"/>
    <w:p w:rsidR="007B2B02" w:rsidRDefault="00D600DE">
      <w:pPr>
        <w:pStyle w:val="1"/>
      </w:pPr>
      <w:bookmarkStart w:id="132" w:name="sub_149"/>
      <w:r>
        <w:t>4. Социально-трудовые услуги</w:t>
      </w:r>
    </w:p>
    <w:bookmarkEnd w:id="132"/>
    <w:p w:rsidR="007B2B02" w:rsidRDefault="007B2B02"/>
    <w:p w:rsidR="007B2B02" w:rsidRDefault="00D600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3" w:name="sub_1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3"/>
    <w:p w:rsidR="007B2B02" w:rsidRDefault="00D600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Подраздел 9 изменен с 23 ноября 2018 г. - </w:t>
      </w:r>
      <w:hyperlink r:id="rId3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населения Томской области от 9 ноября 2018 г. N 20</w:t>
      </w:r>
    </w:p>
    <w:p w:rsidR="007B2B02" w:rsidRDefault="00D600DE">
      <w:pPr>
        <w:pStyle w:val="a7"/>
        <w:rPr>
          <w:shd w:val="clear" w:color="auto" w:fill="F0F0F0"/>
        </w:rPr>
      </w:pPr>
      <w:r>
        <w:t xml:space="preserve"> </w:t>
      </w:r>
    </w:p>
    <w:p w:rsidR="007B2B02" w:rsidRDefault="00D600DE">
      <w:r>
        <w:t>9. оказание помощи в трудоустройстве</w:t>
      </w:r>
    </w:p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2"/>
        <w:gridCol w:w="5835"/>
      </w:tblGrid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bookmarkStart w:id="134" w:name="sub_1031"/>
            <w:r>
              <w:t>Описание социальной услуги, в том числе ее объем</w:t>
            </w:r>
            <w:bookmarkEnd w:id="134"/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Предоставление объективной информации получателю социальных услуг по проблеме трудоустройства на основании имеющихся возможностей трудоустройства на территории Томской области, в том числе в организации социального обслуживания.</w:t>
            </w:r>
          </w:p>
          <w:p w:rsidR="007B2B02" w:rsidRDefault="00D600DE">
            <w:pPr>
              <w:pStyle w:val="ac"/>
            </w:pPr>
            <w:r>
              <w:t>Содействие в решении вопросов трудоустройства.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 xml:space="preserve"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</w:t>
            </w:r>
            <w:r>
              <w:lastRenderedPageBreak/>
              <w:t>отсутствие обоснованных жалоб.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в соответствии с запросом получателя социальных услуг, а также при отсутствии медицинских противопоказаний.</w:t>
            </w:r>
          </w:p>
        </w:tc>
      </w:tr>
    </w:tbl>
    <w:p w:rsidR="007B2B02" w:rsidRDefault="007B2B02"/>
    <w:p w:rsidR="007B2B02" w:rsidRDefault="00D600DE">
      <w:pPr>
        <w:pStyle w:val="1"/>
      </w:pPr>
      <w:bookmarkStart w:id="135" w:name="sub_152"/>
      <w:r>
        <w:t>5. Социально-правовые услуги</w:t>
      </w:r>
    </w:p>
    <w:bookmarkEnd w:id="135"/>
    <w:p w:rsidR="007B2B02" w:rsidRDefault="007B2B02"/>
    <w:p w:rsidR="007B2B02" w:rsidRDefault="00D600DE">
      <w:bookmarkStart w:id="136" w:name="sub_150"/>
      <w:r>
        <w:t>10. информирование о социальных услугах, в том числе дополнительных платных социальных услугах, предоставляемых поставщиками социальных услуг</w:t>
      </w:r>
    </w:p>
    <w:bookmarkEnd w:id="136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2"/>
        <w:gridCol w:w="5835"/>
      </w:tblGrid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Предоставление объективной информации получателю социальных услуг по предоставлению социальных услуг поставщиками социальных услуг. Оказание помощи в оформлении документов на предоставление социальных услуг в стационарной форме социального обслуживания.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в соответствии с запросом получателя социальных услуг.</w:t>
            </w:r>
          </w:p>
        </w:tc>
      </w:tr>
    </w:tbl>
    <w:p w:rsidR="007B2B02" w:rsidRDefault="007B2B02"/>
    <w:p w:rsidR="007B2B02" w:rsidRDefault="00D600DE">
      <w:bookmarkStart w:id="137" w:name="sub_151"/>
      <w:r>
        <w:t>11. оказание помощи в получении юридических услуг, в том числе бесплатной юридической помощи</w:t>
      </w:r>
    </w:p>
    <w:bookmarkEnd w:id="137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2"/>
        <w:gridCol w:w="5835"/>
      </w:tblGrid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процессе предоставления социальной услуги оказывается содействие получателям социальных услуг в оформлении документов на получение (замену) паспорта, страхового медицинского полиса, получении пенсии, мер социальной поддержки.</w:t>
            </w:r>
          </w:p>
          <w:p w:rsidR="007B2B02" w:rsidRDefault="00D600DE">
            <w:pPr>
              <w:pStyle w:val="ac"/>
            </w:pPr>
            <w:r>
              <w:t xml:space="preserve">Разъяснение права на получение бесплатной </w:t>
            </w:r>
            <w:r>
              <w:lastRenderedPageBreak/>
              <w:t>юридической помощи согласно законодательству Томской области.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Сроки предоставления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по индивидуальному запросу получателя социальных услуг.</w:t>
            </w:r>
          </w:p>
        </w:tc>
      </w:tr>
    </w:tbl>
    <w:p w:rsidR="007B2B02" w:rsidRDefault="007B2B02"/>
    <w:p w:rsidR="007B2B02" w:rsidRDefault="00D600DE">
      <w:pPr>
        <w:pStyle w:val="1"/>
      </w:pPr>
      <w:bookmarkStart w:id="138" w:name="sub_154"/>
      <w:r>
        <w:t>6. Услуги в целях повышения коммуникативного потенциала получателей социальных услуг, имеющих ограничения жизнедеятельности</w:t>
      </w:r>
    </w:p>
    <w:bookmarkEnd w:id="138"/>
    <w:p w:rsidR="007B2B02" w:rsidRDefault="007B2B02"/>
    <w:p w:rsidR="007B2B02" w:rsidRDefault="00D600DE">
      <w:bookmarkStart w:id="139" w:name="sub_153"/>
      <w:r>
        <w:t>12. помощь в подготовке к проведению медико-социальной экспертизы, обеспечении техническим средствами реабилитации по медицинским показаниям</w:t>
      </w:r>
    </w:p>
    <w:bookmarkEnd w:id="139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5"/>
        <w:gridCol w:w="6042"/>
      </w:tblGrid>
      <w:tr w:rsidR="007B2B02">
        <w:tc>
          <w:tcPr>
            <w:tcW w:w="4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ходе оказания услуги осуществляется следующее:</w:t>
            </w:r>
          </w:p>
          <w:p w:rsidR="007B2B02" w:rsidRDefault="00D600DE">
            <w:pPr>
              <w:pStyle w:val="ac"/>
            </w:pPr>
            <w:r>
              <w:t>- составление перечня документов, необходимых для предоставления в МСЭ, и графика их предоставления с учетом установленных сроков;</w:t>
            </w:r>
          </w:p>
          <w:p w:rsidR="007B2B02" w:rsidRDefault="00D600DE">
            <w:pPr>
              <w:pStyle w:val="ac"/>
            </w:pPr>
            <w:r>
              <w:t>- организация осмотра получателя социальных услуг специалистами лечебно-профилактического учреждения; получение заключений;</w:t>
            </w:r>
          </w:p>
          <w:p w:rsidR="007B2B02" w:rsidRDefault="00D600DE">
            <w:pPr>
              <w:pStyle w:val="ac"/>
            </w:pPr>
            <w:r>
              <w:t>- формирование пакета документов и направление их в МСЭ;</w:t>
            </w:r>
          </w:p>
          <w:p w:rsidR="007B2B02" w:rsidRDefault="00D600DE">
            <w:pPr>
              <w:pStyle w:val="ac"/>
            </w:pPr>
            <w:r>
              <w:t>- сопровождение получателя социальных услуг на заседание комиссии МСЭ (при необходимости);</w:t>
            </w:r>
          </w:p>
          <w:p w:rsidR="007B2B02" w:rsidRDefault="00D600DE">
            <w:pPr>
              <w:pStyle w:val="ac"/>
            </w:pPr>
            <w:r>
              <w:t>- оказание помощи в обеспечении техническими средствами реабилитации на основании заключения МСЭ.</w:t>
            </w:r>
          </w:p>
        </w:tc>
      </w:tr>
      <w:tr w:rsidR="007B2B02">
        <w:tc>
          <w:tcPr>
            <w:tcW w:w="4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Сроки предоставления услуги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 срок, определенный индивидуальной программой предоставления социальных услуг, и на период действия договора о предоставлении социальных услуг.</w:t>
            </w:r>
          </w:p>
        </w:tc>
      </w:tr>
      <w:tr w:rsidR="007B2B02">
        <w:tc>
          <w:tcPr>
            <w:tcW w:w="4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 xml:space="preserve">Устанавливается организацией социального обслуживания в соответствии с методическими </w:t>
            </w:r>
            <w:r>
              <w:lastRenderedPageBreak/>
              <w:t>рекомендациями по расчету подушевых нормативов финансирования социальных услуг, утвержденных Постановлением Правительства Российской Федерации.</w:t>
            </w:r>
          </w:p>
        </w:tc>
      </w:tr>
      <w:tr w:rsidR="007B2B02">
        <w:tc>
          <w:tcPr>
            <w:tcW w:w="4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Полнота и своевременность предоставления социальной услуги, результативность предоставления (улучшение условий жизнедеятельности получателя социальных услуг), удовлетворенность получателя социальных услуг качеством предоставляемой услуги, отсутствие обоснованных жалоб.</w:t>
            </w:r>
          </w:p>
        </w:tc>
      </w:tr>
      <w:tr w:rsidR="007B2B02">
        <w:tc>
          <w:tcPr>
            <w:tcW w:w="4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Услуга предоставляется в соответствии со сроками переосвидетельствования инвалида, определенными индивидуальной программой реабилитации инвалида либо в соответствии с рекомендациями врача для других лиц с учетом ограничений их жизнедеятельности.</w:t>
            </w:r>
          </w:p>
        </w:tc>
      </w:tr>
    </w:tbl>
    <w:p w:rsidR="007B2B02" w:rsidRDefault="007B2B02"/>
    <w:p w:rsidR="007B2B02" w:rsidRDefault="00D600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0" w:name="sub_1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"/>
    <w:p w:rsidR="007B2B02" w:rsidRDefault="00D600DE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Департамента социальной защиты населения Томской области от 25 сентября 2015 г. N 24 настоящее приложение изложено в новой редакции, </w:t>
      </w:r>
      <w:hyperlink r:id="rId3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не ранее чем через десять дней после дня </w:t>
      </w:r>
      <w:hyperlink r:id="rId3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приказа</w:t>
      </w:r>
    </w:p>
    <w:p w:rsidR="007B2B02" w:rsidRDefault="00D600DE">
      <w:pPr>
        <w:ind w:firstLine="0"/>
        <w:jc w:val="right"/>
      </w:pPr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156" w:history="1">
        <w:r>
          <w:rPr>
            <w:rStyle w:val="a4"/>
          </w:rPr>
          <w:t>Порядку</w:t>
        </w:r>
      </w:hyperlink>
      <w:r>
        <w:rPr>
          <w:rStyle w:val="a3"/>
        </w:rPr>
        <w:br/>
        <w:t>предоставления социальных услуг</w:t>
      </w:r>
      <w:r>
        <w:rPr>
          <w:rStyle w:val="a3"/>
        </w:rPr>
        <w:br/>
        <w:t>поставщиками социальных услуг</w:t>
      </w:r>
    </w:p>
    <w:p w:rsidR="007B2B02" w:rsidRDefault="007B2B02"/>
    <w:p w:rsidR="007B2B02" w:rsidRDefault="00D600DE">
      <w:pPr>
        <w:pStyle w:val="1"/>
      </w:pPr>
      <w:r>
        <w:t xml:space="preserve">Стандарты </w:t>
      </w:r>
      <w:r>
        <w:br/>
        <w:t>срочных социальных услуг, предоставляемых поставщиками социальных услуг</w:t>
      </w:r>
    </w:p>
    <w:p w:rsidR="007B2B02" w:rsidRDefault="00D600DE">
      <w:pPr>
        <w:pStyle w:val="ab"/>
      </w:pPr>
      <w:r>
        <w:t>С изменениями и дополнениями от:</w:t>
      </w:r>
    </w:p>
    <w:p w:rsidR="007B2B02" w:rsidRDefault="00D600D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25 сентября 2015 г., 18 января 2021 г.</w:t>
      </w:r>
    </w:p>
    <w:p w:rsidR="007B2B02" w:rsidRDefault="007B2B02"/>
    <w:p w:rsidR="007B2B02" w:rsidRDefault="00D600DE">
      <w:pPr>
        <w:pStyle w:val="1"/>
      </w:pPr>
      <w:bookmarkStart w:id="141" w:name="sub_1003"/>
      <w:r>
        <w:t>1. Обеспечение бесплатным горячим питанием или набором продуктов</w:t>
      </w:r>
    </w:p>
    <w:bookmarkEnd w:id="141"/>
    <w:p w:rsidR="007B2B02" w:rsidRDefault="007B2B02"/>
    <w:p w:rsidR="007B2B02" w:rsidRDefault="00D600DE">
      <w:bookmarkStart w:id="142" w:name="sub_1004"/>
      <w:r>
        <w:t>1.1. Обеспечение бесплатным горячим питанием</w:t>
      </w:r>
    </w:p>
    <w:bookmarkEnd w:id="142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350"/>
      </w:tblGrid>
      <w:tr w:rsidR="007B2B0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объем, сроки и периодичность предоставления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Предоставление получателю социальных услуг бесплатного горячего питания: обед из трех блюд или ужин из двух блюд.</w:t>
            </w:r>
          </w:p>
          <w:p w:rsidR="007B2B02" w:rsidRDefault="00D600DE">
            <w:pPr>
              <w:pStyle w:val="ac"/>
            </w:pPr>
            <w:r>
              <w:t>Сроки предоставления услуги: услуга предоставляется в течение 60 минут с момента подачи заявления о предоставлении услуги.</w:t>
            </w:r>
          </w:p>
          <w:p w:rsidR="007B2B02" w:rsidRDefault="00D600DE">
            <w:pPr>
              <w:pStyle w:val="ac"/>
            </w:pPr>
            <w:r>
              <w:t>Периодичность предоставления услуги: услуга предоставляется до 30 дней в течение календарного года.</w:t>
            </w:r>
          </w:p>
        </w:tc>
      </w:tr>
      <w:tr w:rsidR="007B2B0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От 40 до 50 рублей (стоимость обеда либо ужина).</w:t>
            </w:r>
          </w:p>
        </w:tc>
      </w:tr>
      <w:tr w:rsidR="007B2B0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Оказание услуги в соответствии с объемами и сроками, установленными настоящим стандартом, отсутствие жалоб получателей социальных услуг.</w:t>
            </w:r>
          </w:p>
        </w:tc>
      </w:tr>
      <w:tr w:rsidR="007B2B0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 xml:space="preserve">Условия предоставления </w:t>
            </w:r>
            <w:r>
              <w:lastRenderedPageBreak/>
              <w:t>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 xml:space="preserve">Оказание услуги в помещении, оборудованном для приема </w:t>
            </w:r>
            <w:r>
              <w:lastRenderedPageBreak/>
              <w:t>пищи, с предоставлением получателю социальных услуг столовой посуды и приборов.</w:t>
            </w:r>
          </w:p>
          <w:p w:rsidR="007B2B02" w:rsidRDefault="00D600DE">
            <w:pPr>
              <w:pStyle w:val="ac"/>
            </w:pPr>
            <w:r>
              <w:t>Повар отвечает требованиям, установленным для соответствующей профессии.</w:t>
            </w:r>
          </w:p>
          <w:p w:rsidR="007B2B02" w:rsidRDefault="00D600DE">
            <w:pPr>
              <w:pStyle w:val="ac"/>
            </w:pPr>
            <w:r>
              <w:t>Доступность помещения, где предоставляется услуга, для самостоятельного передвижения получателя социальных услуг с ограничениями жизнедеятельности.</w:t>
            </w:r>
          </w:p>
        </w:tc>
      </w:tr>
    </w:tbl>
    <w:p w:rsidR="007B2B02" w:rsidRDefault="007B2B02"/>
    <w:p w:rsidR="007B2B02" w:rsidRDefault="00D600DE">
      <w:bookmarkStart w:id="143" w:name="sub_1005"/>
      <w:r>
        <w:t>1.2. Обеспечение бесплатным набором продуктов</w:t>
      </w:r>
    </w:p>
    <w:bookmarkEnd w:id="143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350"/>
      </w:tblGrid>
      <w:tr w:rsidR="007B2B0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объем, сроки и периодичность предоставления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Предоставление получателю социальных услуг набора продуктов, сформированного на основе следующего примерного перечня продуктов питания: чай (кофе) - 1 пакетик, лапши (каша или картофель) быстрого приготовления - 1 пачка, хлеб (булочка).</w:t>
            </w:r>
          </w:p>
          <w:p w:rsidR="007B2B02" w:rsidRDefault="00D600DE">
            <w:pPr>
              <w:pStyle w:val="ac"/>
            </w:pPr>
            <w:r>
              <w:t>Сроки предоставления услуги:</w:t>
            </w:r>
          </w:p>
          <w:p w:rsidR="007B2B02" w:rsidRDefault="00D600DE">
            <w:pPr>
              <w:pStyle w:val="ac"/>
            </w:pPr>
            <w:r>
              <w:t>в течение 30 минут с момента подачи заявления о предоставлении услуги при условии личного обращения получателя социальных услуг (его законного представителя);</w:t>
            </w:r>
          </w:p>
          <w:p w:rsidR="007B2B02" w:rsidRDefault="00D600DE">
            <w:pPr>
              <w:pStyle w:val="ac"/>
            </w:pPr>
            <w:r>
              <w:t>в течение 3-х часов с момента подачи заявления получателем социальных услуг (его законным представителем) при условии предоставления услуги по месту проживания получателя социальных услуг, имеющего ограничения жизнедеятельности.</w:t>
            </w:r>
          </w:p>
          <w:p w:rsidR="007B2B02" w:rsidRDefault="00D600DE">
            <w:pPr>
              <w:pStyle w:val="ac"/>
            </w:pPr>
            <w:r>
              <w:t>Периодичность предоставления услуги: получатель социальных услуг имеет право на получение продуктового набора до 30 раз в течение календарного года.</w:t>
            </w:r>
          </w:p>
        </w:tc>
      </w:tr>
      <w:tr w:rsidR="007B2B0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От 40 до 50 рублей (стоимость набора продуктов).</w:t>
            </w:r>
          </w:p>
        </w:tc>
      </w:tr>
      <w:tr w:rsidR="007B2B0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Оказание услуги в соответствии с объемами и сроками, установленными настоящим стандартом, соответствие продуктов санитарно-эпидемиологическим требованиям, отсутствие жалоб получателей социальных услуг.</w:t>
            </w:r>
          </w:p>
        </w:tc>
      </w:tr>
      <w:tr w:rsidR="007B2B0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Оказание услуги в помещении поставщика социальных услуг, в период рабочего времени.</w:t>
            </w:r>
          </w:p>
          <w:p w:rsidR="007B2B02" w:rsidRDefault="00D600DE">
            <w:pPr>
              <w:pStyle w:val="ac"/>
            </w:pPr>
            <w:r>
              <w:t>Доступность помещения, где предоставляется услуга, для самостоятельного передвижения получателя социальных услуг с ограничениями жизнедеятельности.</w:t>
            </w:r>
          </w:p>
        </w:tc>
      </w:tr>
    </w:tbl>
    <w:p w:rsidR="007B2B02" w:rsidRDefault="007B2B02"/>
    <w:p w:rsidR="007B2B02" w:rsidRDefault="00D600DE">
      <w:pPr>
        <w:pStyle w:val="1"/>
      </w:pPr>
      <w:bookmarkStart w:id="144" w:name="sub_1006"/>
      <w:r>
        <w:t>2. Обеспечение одеждой, обувью и другими предметами первой необходимости</w:t>
      </w:r>
    </w:p>
    <w:bookmarkEnd w:id="144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490"/>
      </w:tblGrid>
      <w:tr w:rsidR="007B2B0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объем, сроки и периодичность предоставления</w:t>
            </w:r>
          </w:p>
          <w:p w:rsidR="007B2B02" w:rsidRDefault="007B2B02">
            <w:pPr>
              <w:pStyle w:val="aa"/>
            </w:pPr>
          </w:p>
          <w:p w:rsidR="007B2B02" w:rsidRDefault="00D600DE">
            <w:pPr>
              <w:pStyle w:val="ac"/>
            </w:pPr>
            <w:r>
              <w:t>1. Обеспечение одеждой и обувью</w:t>
            </w:r>
          </w:p>
          <w:p w:rsidR="007B2B02" w:rsidRDefault="007B2B02">
            <w:pPr>
              <w:pStyle w:val="aa"/>
            </w:pPr>
          </w:p>
          <w:p w:rsidR="007B2B02" w:rsidRDefault="007B2B02">
            <w:pPr>
              <w:pStyle w:val="aa"/>
            </w:pPr>
          </w:p>
          <w:p w:rsidR="007B2B02" w:rsidRDefault="007B2B02">
            <w:pPr>
              <w:pStyle w:val="aa"/>
            </w:pPr>
          </w:p>
          <w:p w:rsidR="007B2B02" w:rsidRDefault="007B2B02">
            <w:pPr>
              <w:pStyle w:val="aa"/>
            </w:pPr>
          </w:p>
          <w:p w:rsidR="007B2B02" w:rsidRDefault="007B2B02">
            <w:pPr>
              <w:pStyle w:val="aa"/>
            </w:pPr>
          </w:p>
          <w:p w:rsidR="007B2B02" w:rsidRDefault="007B2B02">
            <w:pPr>
              <w:pStyle w:val="aa"/>
            </w:pPr>
          </w:p>
          <w:p w:rsidR="007B2B02" w:rsidRDefault="00D600DE">
            <w:pPr>
              <w:pStyle w:val="ac"/>
            </w:pPr>
            <w:r>
              <w:t>2. Обеспечение предметами первой необходимости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Выяснение потребности получателя социальных услуг в одежде, обуви и других предметах первой необходимости.</w:t>
            </w:r>
          </w:p>
          <w:p w:rsidR="007B2B02" w:rsidRDefault="007B2B02">
            <w:pPr>
              <w:pStyle w:val="aa"/>
            </w:pPr>
          </w:p>
          <w:p w:rsidR="007B2B02" w:rsidRDefault="007B2B02">
            <w:pPr>
              <w:pStyle w:val="aa"/>
            </w:pPr>
          </w:p>
          <w:p w:rsidR="007B2B02" w:rsidRDefault="007B2B02">
            <w:pPr>
              <w:pStyle w:val="aa"/>
            </w:pPr>
          </w:p>
          <w:p w:rsidR="007B2B02" w:rsidRDefault="00D600DE">
            <w:pPr>
              <w:pStyle w:val="ac"/>
            </w:pPr>
            <w:r>
              <w:t>Подбор и предоставление необходимых получателю социальных услуг вещей, в том числе бывших в употреблении: верхняя пальтовая группа (пальто зимнее, пальто демисезонное, куртка, плащ), верхняя костюмно-платьевая группа (костюм, сорочка, брюки, джемпер, платье, юбка), обувь (обувь зимняя, обувь летняя, кроссовки, обувь комнатная, обувь резиновая).</w:t>
            </w:r>
          </w:p>
          <w:p w:rsidR="007B2B02" w:rsidRDefault="007B2B02">
            <w:pPr>
              <w:pStyle w:val="aa"/>
            </w:pPr>
          </w:p>
          <w:p w:rsidR="007B2B02" w:rsidRDefault="00D600DE">
            <w:pPr>
              <w:pStyle w:val="ac"/>
            </w:pPr>
            <w:r>
              <w:t>Предоставление получателю социальных услуг набора предметов первой необходимости, сформированного на основе следующего примерного перечня предметов первой необходимости: мыло (хозяйственное или туалетное) - 1 шт., бумага туалетная - 1 рулон, набор одноразовой посуды - 1 экз., упаковочный пакет - 1 шт.</w:t>
            </w:r>
          </w:p>
          <w:p w:rsidR="007B2B02" w:rsidRDefault="00D600DE">
            <w:pPr>
              <w:pStyle w:val="ac"/>
            </w:pPr>
            <w:r>
              <w:t>Сроки предоставления услуги:</w:t>
            </w:r>
          </w:p>
          <w:p w:rsidR="007B2B02" w:rsidRDefault="00D600DE">
            <w:pPr>
              <w:pStyle w:val="ac"/>
            </w:pPr>
            <w:r>
              <w:t>в течение 30 минут с момента подачи заявления о предоставлении услуги при условии личного обращения получателя социальных услуг (его законного представителя);</w:t>
            </w:r>
          </w:p>
          <w:p w:rsidR="007B2B02" w:rsidRDefault="00D600DE">
            <w:pPr>
              <w:pStyle w:val="ac"/>
            </w:pPr>
            <w:r>
              <w:t>в течение 3-х часов с момента подачи заявления получателем социальных услуг (его законным представителем) при условии предоставления услуги по месту проживания получателя социальных услуг, имеющего ограничения жизнедеятельности.</w:t>
            </w:r>
          </w:p>
          <w:p w:rsidR="007B2B02" w:rsidRDefault="00D600DE">
            <w:pPr>
              <w:pStyle w:val="ac"/>
            </w:pPr>
            <w:r>
              <w:t>Периодичность предоставления услуги: получатель социальных услуг имеет право на получение одежды и обуви, набора предметов первой необходимости один раз в течение календарного года.</w:t>
            </w:r>
          </w:p>
        </w:tc>
      </w:tr>
      <w:tr w:rsidR="007B2B0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Подушевой норматив финансирования социальной услуги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От 75 до 100 рублей, в том числе:</w:t>
            </w:r>
          </w:p>
          <w:p w:rsidR="007B2B02" w:rsidRDefault="00D600DE">
            <w:pPr>
              <w:pStyle w:val="ac"/>
            </w:pPr>
            <w:r>
              <w:t>стоимость набора предметов первой необходимости от 75 до 100 рублей</w:t>
            </w:r>
          </w:p>
        </w:tc>
      </w:tr>
      <w:tr w:rsidR="007B2B0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Оказание услуги в соответствии с объемами и сроками, установленными настоящим стандартом, отсутствие жалоб получателей социальных услуг.</w:t>
            </w:r>
          </w:p>
        </w:tc>
      </w:tr>
      <w:tr w:rsidR="007B2B0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Оказание услуги в помещении поставщика социальных услуг, в период рабочего времени. Наличие условий для примерки одежды.</w:t>
            </w:r>
          </w:p>
          <w:p w:rsidR="007B2B02" w:rsidRDefault="00D600DE">
            <w:pPr>
              <w:pStyle w:val="ac"/>
            </w:pPr>
            <w:r>
              <w:t>Доступность помещения, где предоставляется услуга, для самостоятельного передвижения граждан с ограничениями жизнедеятельности.</w:t>
            </w:r>
          </w:p>
        </w:tc>
      </w:tr>
    </w:tbl>
    <w:p w:rsidR="007B2B02" w:rsidRDefault="007B2B02"/>
    <w:p w:rsidR="007B2B02" w:rsidRDefault="00D600DE">
      <w:pPr>
        <w:pStyle w:val="1"/>
      </w:pPr>
      <w:bookmarkStart w:id="145" w:name="sub_1007"/>
      <w:r>
        <w:t>3. Содействие в получении временного жилого помещения</w:t>
      </w:r>
    </w:p>
    <w:bookmarkEnd w:id="145"/>
    <w:p w:rsidR="007B2B02" w:rsidRDefault="007B2B02"/>
    <w:p w:rsidR="007B2B02" w:rsidRDefault="00D600DE">
      <w:bookmarkStart w:id="146" w:name="sub_1008"/>
      <w:r>
        <w:t>3.1. при обращении к поставщику социальных услуг, оказывающему услугу по месту жительства (пребывания, нахождения)</w:t>
      </w:r>
    </w:p>
    <w:bookmarkEnd w:id="146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350"/>
      </w:tblGrid>
      <w:tr w:rsidR="007B2B0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 xml:space="preserve">Описание социальной услуги, в том числе ее объем, </w:t>
            </w:r>
            <w:r>
              <w:lastRenderedPageBreak/>
              <w:t>сроки и периодичность предоставления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 xml:space="preserve">Содействие в получении временного жилого помещения лицам, попавшим в трудную жизненную ситуацию, в связи </w:t>
            </w:r>
            <w:r>
              <w:lastRenderedPageBreak/>
              <w:t>с отсутствием своего жилья или невозможностью проживания в нем:</w:t>
            </w:r>
          </w:p>
          <w:p w:rsidR="007B2B02" w:rsidRDefault="00D600DE">
            <w:pPr>
              <w:pStyle w:val="ac"/>
            </w:pPr>
            <w:r>
              <w:t>выяснение трудной жизненной ситуации получателя социальных услуг,</w:t>
            </w:r>
          </w:p>
          <w:p w:rsidR="007B2B02" w:rsidRDefault="00D600DE">
            <w:pPr>
              <w:pStyle w:val="ac"/>
            </w:pPr>
            <w:r>
              <w:t>консультирование получателя социальных услуг об условиях предоставления временного жилого помещения по месту пребывания, в том числе у поставщиков социальных услуг, оказывающих данную услугу в форме полустационарного социального обслуживания;</w:t>
            </w:r>
          </w:p>
          <w:p w:rsidR="007B2B02" w:rsidRDefault="00D600DE">
            <w:pPr>
              <w:pStyle w:val="ac"/>
            </w:pPr>
            <w:r>
              <w:t>консультирование по порядку и условиям регистрации на получение жилого помещения в органе местного самоуправления либо на получение социальных услуг в стационарной форме социального обслуживания.</w:t>
            </w:r>
          </w:p>
          <w:p w:rsidR="007B2B02" w:rsidRDefault="00D600DE">
            <w:pPr>
              <w:pStyle w:val="ac"/>
            </w:pPr>
            <w:r>
              <w:t>Сроки предоставления услуги:</w:t>
            </w:r>
          </w:p>
          <w:p w:rsidR="007B2B02" w:rsidRDefault="00D600DE">
            <w:pPr>
              <w:pStyle w:val="ac"/>
            </w:pPr>
            <w:r>
              <w:t>в течение 15 минут с момента подачи заявления о предоставлении услуги при условии личного обращения получателя социальных услуг (его законного представителя);</w:t>
            </w:r>
          </w:p>
          <w:p w:rsidR="007B2B02" w:rsidRDefault="00D600DE">
            <w:pPr>
              <w:pStyle w:val="ac"/>
            </w:pPr>
            <w:r>
              <w:t>в течение 3-х часов с момента подачи заявления получателем социальных услуг (его законным представителем) при условии предоставления услуги по месту проживания получателя социальных услуг, имеющего ограничения жизнедеятельности.</w:t>
            </w:r>
          </w:p>
          <w:p w:rsidR="007B2B02" w:rsidRDefault="00D600DE">
            <w:pPr>
              <w:pStyle w:val="ac"/>
            </w:pPr>
            <w:r>
              <w:t>Периодичность предоставления услуги: при наличии необходимости в оказании услуги.</w:t>
            </w:r>
          </w:p>
        </w:tc>
      </w:tr>
      <w:tr w:rsidR="007B2B0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Подушевой норматив финансирования социальной услуги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От 40 до 60 рублей (оплата труда специалиста - 40 мин. работы).</w:t>
            </w:r>
          </w:p>
        </w:tc>
      </w:tr>
      <w:tr w:rsidR="007B2B0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Оказание услуги в соответствии со сроками, установленными настоящим стандартом; предоставление объективной, полной информации на поставленные получателем социальных услуг вопросы.</w:t>
            </w:r>
          </w:p>
        </w:tc>
      </w:tr>
      <w:tr w:rsidR="007B2B0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Оказание услуги в помещении поставщика социальных услуг, в период рабочего времени. Наличие у специалиста соответствующей квалификации. Предоставление получателю социальных услуг памятки по разъяснению поставленных вопросов.</w:t>
            </w:r>
          </w:p>
          <w:p w:rsidR="007B2B02" w:rsidRDefault="00D600DE">
            <w:pPr>
              <w:pStyle w:val="ac"/>
            </w:pPr>
            <w:r>
              <w:t>Доступность помещения, где предоставляется услуга, для самостоятельного передвижения граждан с ограничениями жизнедеятельности.</w:t>
            </w:r>
          </w:p>
        </w:tc>
      </w:tr>
    </w:tbl>
    <w:p w:rsidR="007B2B02" w:rsidRDefault="007B2B02"/>
    <w:p w:rsidR="007B2B02" w:rsidRDefault="00D600DE">
      <w:bookmarkStart w:id="147" w:name="sub_1009"/>
      <w:r>
        <w:t>3.2. при обращении к поставщику социальных услуг, оказывающему услугу в форме полустационарного социального обслуживания</w:t>
      </w:r>
    </w:p>
    <w:bookmarkEnd w:id="147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350"/>
      </w:tblGrid>
      <w:tr w:rsidR="007B2B0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объем, сроки и периодичность предоставления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Организация первичного медицинского осмотра, санитарной обработки, предоставление спального места, постельных принадлежностей.</w:t>
            </w:r>
          </w:p>
          <w:p w:rsidR="007B2B02" w:rsidRDefault="00D600DE">
            <w:pPr>
              <w:pStyle w:val="ac"/>
            </w:pPr>
            <w:r>
              <w:t xml:space="preserve">Осуществление посреднических действий между получателем социальных услуг и медицинскими организациями в целях организации прохождения </w:t>
            </w:r>
            <w:r>
              <w:lastRenderedPageBreak/>
              <w:t>медицинских обследований, необходимых для предоставления жилых помещений в условиях круглосуточного или ночного пребывания в организациях социального обслуживания: обращение в медицинские организации (получение информации, запись на прием к врачу) по телефону или через сеть "Интернет", выдача направлений получателю социальных услуг для прохождения медицинских обследований.</w:t>
            </w:r>
          </w:p>
          <w:p w:rsidR="007B2B02" w:rsidRDefault="00D600DE">
            <w:pPr>
              <w:pStyle w:val="ac"/>
            </w:pPr>
            <w:r>
              <w:t>Сроки предоставления услуги: в течение 60 минут с момента подачи заявления о предоставлении услуги.</w:t>
            </w:r>
          </w:p>
          <w:p w:rsidR="007B2B02" w:rsidRDefault="00D600DE">
            <w:pPr>
              <w:pStyle w:val="ac"/>
            </w:pPr>
            <w:r>
              <w:t>Периодичность предоставления социальной услуги: услуга предоставляется один раз в месяц. Продолжительность пребывания получателя социальных услуг до решения вопроса его дальнейшего жизнеустройства, но не более 72-х часов.</w:t>
            </w:r>
          </w:p>
          <w:p w:rsidR="007B2B02" w:rsidRDefault="00D600DE">
            <w:pPr>
              <w:pStyle w:val="ac"/>
            </w:pPr>
            <w:r>
              <w:t>Единица социальной услуги: одни сутки пребывания одного получателя социальных услуг, в том числе неполные сутки - 1 услуга.</w:t>
            </w:r>
          </w:p>
        </w:tc>
      </w:tr>
      <w:tr w:rsidR="007B2B0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Подушевой норматив финансирования социальной услуги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От 200 до 300 рублей за единицу социальной услуги.</w:t>
            </w:r>
          </w:p>
        </w:tc>
      </w:tr>
      <w:tr w:rsidR="007B2B0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Оказание услуги в соответствии с объемами и сроками, установленными настоящим стандартом, отсутствие жалоб получателей социальных услуг.</w:t>
            </w:r>
          </w:p>
        </w:tc>
      </w:tr>
      <w:tr w:rsidR="007B2B0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Оказание услуги в помещении поставщика социальных услуг, в период рабочего времен. Наличие у специалистов соответствующей квалификации.</w:t>
            </w:r>
          </w:p>
          <w:p w:rsidR="007B2B02" w:rsidRDefault="00D600DE">
            <w:pPr>
              <w:pStyle w:val="ac"/>
            </w:pPr>
            <w:r>
              <w:t>Доступность помещения, где предоставляется услуга, для самостоятельного передвижения граждан с ограничениями жизнедеятельности.</w:t>
            </w:r>
          </w:p>
        </w:tc>
      </w:tr>
    </w:tbl>
    <w:p w:rsidR="007B2B02" w:rsidRDefault="007B2B02"/>
    <w:p w:rsidR="007B2B02" w:rsidRDefault="00D600DE">
      <w:pPr>
        <w:pStyle w:val="1"/>
      </w:pPr>
      <w:bookmarkStart w:id="148" w:name="sub_1010"/>
      <w:r>
        <w:t>4. Содействие в получении юридической помощи в целях защиты прав и законных интересов получателей социальных услуг</w:t>
      </w:r>
    </w:p>
    <w:bookmarkEnd w:id="148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490"/>
      </w:tblGrid>
      <w:tr w:rsidR="007B2B0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объем, сроки и периодичность предоставления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Выяснение жизненной ситуации получателя социальных услуг, информирование о путях реализации его законных прав, разъяснение права на получение бесплатной юридической помощи согласно законодательству Томской области.</w:t>
            </w:r>
          </w:p>
          <w:p w:rsidR="007B2B02" w:rsidRDefault="00D600DE">
            <w:pPr>
              <w:pStyle w:val="ac"/>
            </w:pPr>
            <w:r>
              <w:t>Сроки предоставления услуги:</w:t>
            </w:r>
          </w:p>
          <w:p w:rsidR="007B2B02" w:rsidRDefault="00D600DE">
            <w:pPr>
              <w:pStyle w:val="ac"/>
            </w:pPr>
            <w:r>
              <w:t>в течение 15 минут с момента подачи заявления о предоставлении услуги при условии личного обращения получателя социальных услуг (его законного представителя);</w:t>
            </w:r>
          </w:p>
          <w:p w:rsidR="007B2B02" w:rsidRDefault="00D600DE">
            <w:pPr>
              <w:pStyle w:val="ac"/>
            </w:pPr>
            <w:r>
              <w:t>в течение 3-х часов с момента подачи заявления получателем социальных услуг (его законным представителем) при условии предоставления услуги по месту проживания получателя социальных услуг, имеющего ограничения жизнедеятельности.</w:t>
            </w:r>
          </w:p>
          <w:p w:rsidR="007B2B02" w:rsidRDefault="00D600DE">
            <w:pPr>
              <w:pStyle w:val="ac"/>
            </w:pPr>
            <w:r>
              <w:lastRenderedPageBreak/>
              <w:t>Периодичность предоставления услуги: при наличии необходимости в оказании услуги.</w:t>
            </w:r>
          </w:p>
        </w:tc>
      </w:tr>
      <w:tr w:rsidR="007B2B0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lastRenderedPageBreak/>
              <w:t>Подушевой норматив финансирования социальной услуги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От 60 до 90 рублей (оплата труда юрисконсульта - 40 мин. работы).</w:t>
            </w:r>
          </w:p>
        </w:tc>
      </w:tr>
      <w:tr w:rsidR="007B2B0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Оказание услуги в соответствии со сроками, установленными настоящим стандартом; предоставление объективной, полной информации на поставленные получателем социальных услуг вопросы.</w:t>
            </w:r>
          </w:p>
        </w:tc>
      </w:tr>
      <w:tr w:rsidR="007B2B0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Оказание услуги в помещении поставщика социальных услуг, в период рабочего времени. Наличие у специалиста соответствующей квалификации. Предоставление получателю социальных услуг памятки по разъяснению поставленных вопросов.</w:t>
            </w:r>
          </w:p>
          <w:p w:rsidR="007B2B02" w:rsidRDefault="00D600DE">
            <w:pPr>
              <w:pStyle w:val="ac"/>
            </w:pPr>
            <w:r>
              <w:t>Доступность помещения, где предоставляется услуга, для самостоятельного передвижения граждан с ограничениями жизнедеятельности.</w:t>
            </w:r>
          </w:p>
        </w:tc>
      </w:tr>
    </w:tbl>
    <w:p w:rsidR="007B2B02" w:rsidRDefault="007B2B02"/>
    <w:p w:rsidR="007B2B02" w:rsidRDefault="00D600DE">
      <w:pPr>
        <w:pStyle w:val="1"/>
      </w:pPr>
      <w:bookmarkStart w:id="149" w:name="sub_1011"/>
      <w:r>
        <w:t>5. Содействие в получении экстренной психологической помощи с привлечением к этой работе психологов и священнослужителей</w:t>
      </w:r>
    </w:p>
    <w:bookmarkEnd w:id="149"/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490"/>
      </w:tblGrid>
      <w:tr w:rsidR="007B2B0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объем, сроки и периодичность предоставления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Личное знакомство и установление контакта с получателем социальных услуг; выслушивание проблемы; снятие острого состояния; разъяснение получателю социальных услуг сути проблем и определение возможных путей их решения; определение реакции получателя социальных услуг на имеющиеся проблемы и уровень мотивации к их преодолению; разработка для получателя социальных услуг рекомендаций.</w:t>
            </w:r>
          </w:p>
          <w:p w:rsidR="007B2B02" w:rsidRDefault="00D600DE">
            <w:pPr>
              <w:pStyle w:val="ac"/>
            </w:pPr>
            <w:r>
              <w:t>Услуга предоставляется как в ходе личного приема граждан, так и с использованием телефона доверия, в том числе анонимно.</w:t>
            </w:r>
          </w:p>
          <w:p w:rsidR="007B2B02" w:rsidRDefault="00D600DE">
            <w:pPr>
              <w:pStyle w:val="ac"/>
            </w:pPr>
            <w:r>
              <w:t>Сроки предоставления услуги: экстренно.</w:t>
            </w:r>
          </w:p>
          <w:p w:rsidR="007B2B02" w:rsidRDefault="00D600DE">
            <w:pPr>
              <w:pStyle w:val="ac"/>
            </w:pPr>
            <w:r>
              <w:t>Периодичность предоставления услуги: при наличии необходимости в оказании услуги.</w:t>
            </w:r>
          </w:p>
        </w:tc>
      </w:tr>
      <w:tr w:rsidR="007B2B0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От 40 до 60 рублей (оплата труда психолога - 40 мин. работы).</w:t>
            </w:r>
          </w:p>
        </w:tc>
      </w:tr>
      <w:tr w:rsidR="007B2B0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Оказание услуги в соответствии со сроками, установленными настоящим стандартом; предоставление объективной, полной информации на поставленные получателем социальных услуг вопросы.</w:t>
            </w:r>
          </w:p>
        </w:tc>
      </w:tr>
      <w:tr w:rsidR="007B2B0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Оказание услуги в помещении поставщика социальных услуг, в период рабочего времени. Наличие у специалиста соответствующей квалификации. Предоставление получателю социальных услуг памятки по разъяснению поставленных вопросов (в случае личного обращения).</w:t>
            </w:r>
          </w:p>
          <w:p w:rsidR="007B2B02" w:rsidRDefault="00D600DE">
            <w:pPr>
              <w:pStyle w:val="ac"/>
            </w:pPr>
            <w:r>
              <w:t xml:space="preserve">Доступность помещения, где предоставляется услуга, для самостоятельного передвижения граждан с ограничениями </w:t>
            </w:r>
            <w:r>
              <w:lastRenderedPageBreak/>
              <w:t>жизнедеятельности.</w:t>
            </w:r>
          </w:p>
        </w:tc>
      </w:tr>
    </w:tbl>
    <w:p w:rsidR="007B2B02" w:rsidRDefault="007B2B02"/>
    <w:p w:rsidR="007B2B02" w:rsidRDefault="00D600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0" w:name="sub_10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0"/>
    <w:p w:rsidR="007B2B02" w:rsidRDefault="00D600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5 дополнено разделом 6 с 30 января 2021 г.- </w:t>
      </w:r>
      <w:hyperlink r:id="rId3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населения Томской области от 18 января 2021 г. N 2</w:t>
      </w:r>
    </w:p>
    <w:p w:rsidR="007B2B02" w:rsidRDefault="00D600DE">
      <w:r>
        <w:t>6. 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</w:t>
      </w:r>
    </w:p>
    <w:p w:rsidR="007B2B02" w:rsidRDefault="007B2B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6"/>
        <w:gridCol w:w="5456"/>
      </w:tblGrid>
      <w:tr w:rsidR="007B2B02">
        <w:tc>
          <w:tcPr>
            <w:tcW w:w="4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Описание социальной услуги, в том числе ее объем, сроки и периодичность предоставления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Обеспечение ухода за получателем социальных услуг, нуждающимся в постоянном постороннем уходе, в период его нахождения на лечении в медицинской организации при необходимости (за исключением психиатрической медицинской организации).</w:t>
            </w:r>
          </w:p>
          <w:p w:rsidR="007B2B02" w:rsidRDefault="00D600DE">
            <w:pPr>
              <w:pStyle w:val="ac"/>
            </w:pPr>
            <w:r>
              <w:t>Объем услуги определяется индивидуально по медицинским показаниям.</w:t>
            </w:r>
          </w:p>
          <w:p w:rsidR="007B2B02" w:rsidRDefault="00D600DE">
            <w:pPr>
              <w:pStyle w:val="ac"/>
            </w:pPr>
            <w:r>
              <w:t>Сроки предоставления услуги: на период госпитализации в медицинскую организацию.</w:t>
            </w:r>
          </w:p>
          <w:p w:rsidR="007B2B02" w:rsidRDefault="00D600DE">
            <w:pPr>
              <w:pStyle w:val="ac"/>
            </w:pPr>
            <w:r>
              <w:t>Периодичность предоставления услуги: при наличии необходимости в оказании услуги</w:t>
            </w:r>
          </w:p>
        </w:tc>
      </w:tr>
      <w:tr w:rsidR="007B2B02">
        <w:tc>
          <w:tcPr>
            <w:tcW w:w="4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Устанавливается организацией социального обслуживания в соответствии с методическими рекомендациями по расчету подушевых нормативов финансирования социальных услуг, утвержденных постановлением Правительства Российской Федерации</w:t>
            </w:r>
          </w:p>
        </w:tc>
      </w:tr>
      <w:tr w:rsidR="007B2B02">
        <w:tc>
          <w:tcPr>
            <w:tcW w:w="4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Оказание услуги в соответствии со сроками, установленными настоящим стандартом</w:t>
            </w:r>
          </w:p>
        </w:tc>
      </w:tr>
      <w:tr w:rsidR="007B2B02">
        <w:tc>
          <w:tcPr>
            <w:tcW w:w="4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2" w:rsidRDefault="00D600DE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B02" w:rsidRDefault="00D600DE">
            <w:pPr>
              <w:pStyle w:val="ac"/>
            </w:pPr>
            <w:r>
              <w:t>Оказание услуги в помещении медицинской организации, с которой заключено соглашение о взаимодействии, в период рабочего времени. Наличие у специалиста соответствующей квалификации. Доступность помещения, где предоставляется услуга, для самостоятельного передвижения граждан с ограничениями жизнедеятельности.</w:t>
            </w:r>
          </w:p>
        </w:tc>
      </w:tr>
    </w:tbl>
    <w:p w:rsidR="007B2B02" w:rsidRDefault="007B2B02"/>
    <w:sectPr w:rsidR="007B2B02" w:rsidSect="007B2B02">
      <w:footerReference w:type="default" r:id="rId3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AC7" w:rsidRDefault="00643AC7">
      <w:r>
        <w:separator/>
      </w:r>
    </w:p>
  </w:endnote>
  <w:endnote w:type="continuationSeparator" w:id="1">
    <w:p w:rsidR="00643AC7" w:rsidRDefault="00643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6362D3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362D3" w:rsidRDefault="006362D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362D3" w:rsidRDefault="006362D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362D3" w:rsidRDefault="006362D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AC7" w:rsidRDefault="00643AC7">
      <w:r>
        <w:separator/>
      </w:r>
    </w:p>
  </w:footnote>
  <w:footnote w:type="continuationSeparator" w:id="1">
    <w:p w:rsidR="00643AC7" w:rsidRDefault="00643A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0DE"/>
    <w:rsid w:val="002F36BB"/>
    <w:rsid w:val="006362D3"/>
    <w:rsid w:val="00643AC7"/>
    <w:rsid w:val="007264E9"/>
    <w:rsid w:val="0074626F"/>
    <w:rsid w:val="007B2B02"/>
    <w:rsid w:val="00D4478A"/>
    <w:rsid w:val="00D600DE"/>
    <w:rsid w:val="00FF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2B0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B2B0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B2B02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B2B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7B2B0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B2B02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7B2B0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7B2B0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7B2B02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7B2B0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7B2B0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7B2B0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7B2B02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rsid w:val="007B2B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B2B02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7B2B0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B2B02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600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60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242569/16" TargetMode="External"/><Relationship Id="rId13" Type="http://schemas.openxmlformats.org/officeDocument/2006/relationships/hyperlink" Target="http://internet.garant.ru/document/redirect/47086092/29" TargetMode="External"/><Relationship Id="rId18" Type="http://schemas.openxmlformats.org/officeDocument/2006/relationships/hyperlink" Target="http://internet.garant.ru/document/redirect/47086092/31" TargetMode="External"/><Relationship Id="rId26" Type="http://schemas.openxmlformats.org/officeDocument/2006/relationships/hyperlink" Target="http://internet.garant.ru/document/redirect/47086092/39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47086092/34" TargetMode="External"/><Relationship Id="rId34" Type="http://schemas.openxmlformats.org/officeDocument/2006/relationships/hyperlink" Target="http://internet.garant.ru/document/redirect/7791275/1" TargetMode="External"/><Relationship Id="rId7" Type="http://schemas.openxmlformats.org/officeDocument/2006/relationships/hyperlink" Target="http://internet.garant.ru/document/redirect/47086092/27" TargetMode="External"/><Relationship Id="rId12" Type="http://schemas.openxmlformats.org/officeDocument/2006/relationships/hyperlink" Target="http://internet.garant.ru/document/redirect/400242569/4" TargetMode="External"/><Relationship Id="rId17" Type="http://schemas.openxmlformats.org/officeDocument/2006/relationships/hyperlink" Target="http://internet.garant.ru/document/redirect/400242569/10" TargetMode="External"/><Relationship Id="rId25" Type="http://schemas.openxmlformats.org/officeDocument/2006/relationships/hyperlink" Target="http://internet.garant.ru/document/redirect/47086092/38" TargetMode="External"/><Relationship Id="rId33" Type="http://schemas.openxmlformats.org/officeDocument/2006/relationships/hyperlink" Target="http://internet.garant.ru/document/redirect/47086092/21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00242569/8" TargetMode="External"/><Relationship Id="rId20" Type="http://schemas.openxmlformats.org/officeDocument/2006/relationships/hyperlink" Target="http://internet.garant.ru/document/redirect/47086092/33" TargetMode="External"/><Relationship Id="rId29" Type="http://schemas.openxmlformats.org/officeDocument/2006/relationships/hyperlink" Target="http://internet.garant.ru/document/redirect/47086092/4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7086092/12" TargetMode="External"/><Relationship Id="rId24" Type="http://schemas.openxmlformats.org/officeDocument/2006/relationships/hyperlink" Target="http://internet.garant.ru/document/redirect/47086092/37" TargetMode="External"/><Relationship Id="rId32" Type="http://schemas.openxmlformats.org/officeDocument/2006/relationships/hyperlink" Target="http://internet.garant.ru/document/redirect/47086092/20" TargetMode="External"/><Relationship Id="rId37" Type="http://schemas.openxmlformats.org/officeDocument/2006/relationships/hyperlink" Target="http://internet.garant.ru/document/redirect/400242569/12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00242569/6" TargetMode="External"/><Relationship Id="rId23" Type="http://schemas.openxmlformats.org/officeDocument/2006/relationships/hyperlink" Target="http://internet.garant.ru/document/redirect/47086092/36" TargetMode="External"/><Relationship Id="rId28" Type="http://schemas.openxmlformats.org/officeDocument/2006/relationships/hyperlink" Target="http://internet.garant.ru/document/redirect/47086092/17" TargetMode="External"/><Relationship Id="rId36" Type="http://schemas.openxmlformats.org/officeDocument/2006/relationships/hyperlink" Target="http://internet.garant.ru/document/redirect/7891275/0" TargetMode="External"/><Relationship Id="rId10" Type="http://schemas.openxmlformats.org/officeDocument/2006/relationships/hyperlink" Target="http://internet.garant.ru/document/redirect/70647158/0" TargetMode="External"/><Relationship Id="rId19" Type="http://schemas.openxmlformats.org/officeDocument/2006/relationships/hyperlink" Target="http://internet.garant.ru/document/redirect/47086092/32" TargetMode="External"/><Relationship Id="rId31" Type="http://schemas.openxmlformats.org/officeDocument/2006/relationships/hyperlink" Target="http://internet.garant.ru/document/redirect/400242569/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0242569/17" TargetMode="External"/><Relationship Id="rId14" Type="http://schemas.openxmlformats.org/officeDocument/2006/relationships/hyperlink" Target="http://internet.garant.ru/document/redirect/47086092/30" TargetMode="External"/><Relationship Id="rId22" Type="http://schemas.openxmlformats.org/officeDocument/2006/relationships/hyperlink" Target="http://internet.garant.ru/document/redirect/47086092/35" TargetMode="External"/><Relationship Id="rId27" Type="http://schemas.openxmlformats.org/officeDocument/2006/relationships/hyperlink" Target="http://internet.garant.ru/document/redirect/47086092/40" TargetMode="External"/><Relationship Id="rId30" Type="http://schemas.openxmlformats.org/officeDocument/2006/relationships/hyperlink" Target="http://internet.garant.ru/document/redirect/47086092/42" TargetMode="External"/><Relationship Id="rId35" Type="http://schemas.openxmlformats.org/officeDocument/2006/relationships/hyperlink" Target="http://internet.garant.ru/document/redirect/7791275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27937</Words>
  <Characters>159246</Characters>
  <Application>Microsoft Office Word</Application>
  <DocSecurity>0</DocSecurity>
  <Lines>1327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HP</cp:lastModifiedBy>
  <cp:revision>2</cp:revision>
  <dcterms:created xsi:type="dcterms:W3CDTF">2021-04-29T12:07:00Z</dcterms:created>
  <dcterms:modified xsi:type="dcterms:W3CDTF">2021-04-29T12:07:00Z</dcterms:modified>
</cp:coreProperties>
</file>